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="Meiryo UI" w:hAnsi="Meiryo UI" w:eastAsia="Meiryo UI"/>
          <w:b w:val="1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default" w:ascii="Meiryo UI" w:hAnsi="Meiryo UI" w:eastAsia="Meiryo UI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Meiryo UI" w:hAnsi="Meiryo UI" w:eastAsia="Meiryo UI"/>
          <w:color w:val="000000"/>
          <w:kern w:val="0"/>
          <w:sz w:val="32"/>
        </w:rPr>
        <w:t>「スポーツ</w:t>
      </w:r>
      <w:r>
        <w:rPr>
          <w:rFonts w:hint="eastAsia" w:ascii="Meiryo UI" w:hAnsi="Meiryo UI" w:eastAsia="Meiryo UI"/>
          <w:color w:val="000000"/>
          <w:kern w:val="0"/>
          <w:sz w:val="32"/>
        </w:rPr>
        <w:t>DAY</w:t>
      </w:r>
      <w:r>
        <w:rPr>
          <w:rFonts w:hint="eastAsia" w:ascii="Meiryo UI" w:hAnsi="Meiryo UI" w:eastAsia="Meiryo UI"/>
          <w:color w:val="000000"/>
          <w:kern w:val="0"/>
          <w:sz w:val="32"/>
        </w:rPr>
        <w:t>青梅</w:t>
      </w:r>
      <w:r>
        <w:rPr>
          <w:rFonts w:hint="eastAsia" w:ascii="Meiryo UI" w:hAnsi="Meiryo UI" w:eastAsia="Meiryo UI"/>
          <w:color w:val="000000"/>
          <w:kern w:val="0"/>
          <w:sz w:val="32"/>
        </w:rPr>
        <w:t>2026</w:t>
      </w:r>
      <w:r>
        <w:rPr>
          <w:rFonts w:hint="default" w:ascii="Meiryo UI" w:hAnsi="Meiryo UI" w:eastAsia="Meiryo UI"/>
          <w:color w:val="000000"/>
          <w:kern w:val="0"/>
          <w:sz w:val="32"/>
        </w:rPr>
        <w:t>」</w:t>
      </w:r>
      <w:r>
        <w:rPr>
          <w:rFonts w:hint="eastAsia" w:ascii="Meiryo UI" w:hAnsi="Meiryo UI" w:eastAsia="Meiryo UI"/>
          <w:color w:val="000000"/>
          <w:kern w:val="0"/>
          <w:sz w:val="32"/>
        </w:rPr>
        <w:t>飲食</w:t>
      </w:r>
      <w:r>
        <w:rPr>
          <w:rFonts w:hint="default" w:ascii="Meiryo UI" w:hAnsi="Meiryo UI" w:eastAsia="Meiryo UI"/>
          <w:color w:val="000000"/>
          <w:kern w:val="0"/>
          <w:sz w:val="32"/>
        </w:rPr>
        <w:t>出店申込書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Meiryo UI" w:hAnsi="Meiryo UI" w:eastAsia="Meiryo UI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Meiryo UI" w:hAnsi="Meiryo UI" w:eastAsia="Meiryo UI"/>
          <w:color w:val="000000"/>
          <w:kern w:val="0"/>
          <w:sz w:val="24"/>
        </w:rPr>
      </w:pPr>
      <w:r>
        <w:rPr>
          <w:rFonts w:hint="eastAsia" w:ascii="Meiryo UI" w:hAnsi="Meiryo UI" w:eastAsia="Meiryo UI"/>
          <w:color w:val="000000"/>
          <w:kern w:val="0"/>
          <w:sz w:val="24"/>
        </w:rPr>
        <w:t>　　飲食出店要項を確認・了承の上、飲食出店を申込みいたします。</w:t>
      </w:r>
    </w:p>
    <w:tbl>
      <w:tblPr>
        <w:tblStyle w:val="11"/>
        <w:tblW w:w="5000" w:type="pct"/>
        <w:tblInd w:w="0" w:type="dxa"/>
        <w:tblLayout w:type="fixed"/>
        <w:tblLook w:firstRow="0" w:lastRow="0" w:firstColumn="0" w:lastColumn="0" w:noHBand="0" w:noVBand="0" w:val="0000"/>
      </w:tblPr>
      <w:tblGrid>
        <w:gridCol w:w="1908"/>
        <w:gridCol w:w="938"/>
        <w:gridCol w:w="3652"/>
        <w:gridCol w:w="3696"/>
      </w:tblGrid>
      <w:tr>
        <w:trPr>
          <w:trHeight w:val="895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団体名または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</w:p>
        </w:tc>
      </w:tr>
      <w:tr>
        <w:trPr>
          <w:trHeight w:val="895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Meiryo UI" w:hAnsi="Meiryo UI" w:eastAsia="Meiryo UI"/>
                <w:sz w:val="14"/>
              </w:rPr>
            </w:pPr>
            <w:r>
              <w:rPr>
                <w:rFonts w:hint="eastAsia" w:ascii="Meiryo UI" w:hAnsi="Meiryo UI" w:eastAsia="Meiryo UI"/>
                <w:sz w:val="22"/>
              </w:rPr>
              <w:t>担当者名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</w:p>
        </w:tc>
      </w:tr>
      <w:tr>
        <w:trPr>
          <w:trHeight w:val="895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住所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both"/>
              <w:rPr>
                <w:rFonts w:hint="default" w:ascii="Meiryo UI" w:hAnsi="Meiryo UI" w:eastAsia="Meiryo UI"/>
                <w:sz w:val="22"/>
              </w:rPr>
            </w:pPr>
          </w:p>
        </w:tc>
      </w:tr>
      <w:tr>
        <w:trPr>
          <w:trHeight w:val="895" w:hRule="atLeast"/>
        </w:trPr>
        <w:tc>
          <w:tcPr>
            <w:tcW w:w="936" w:type="pct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連絡先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3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Meiryo UI" w:hAnsi="Meiryo UI" w:eastAsia="Meiryo UI"/>
                <w:sz w:val="22"/>
              </w:rPr>
            </w:pPr>
          </w:p>
        </w:tc>
      </w:tr>
      <w:tr>
        <w:trPr>
          <w:trHeight w:val="895" w:hRule="atLeast"/>
        </w:trPr>
        <w:tc>
          <w:tcPr>
            <w:tcW w:w="936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携帯</w:t>
            </w:r>
          </w:p>
        </w:tc>
        <w:tc>
          <w:tcPr>
            <w:tcW w:w="3605" w:type="pct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</w:p>
        </w:tc>
      </w:tr>
      <w:tr>
        <w:trPr>
          <w:trHeight w:val="895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2251" w:type="pct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</w:p>
        </w:tc>
        <w:tc>
          <w:tcPr>
            <w:tcW w:w="1813" w:type="pc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Meiryo UI" w:hAnsi="Meiryo UI" w:eastAsia="Meiryo UI"/>
                <w:color w:val="000000"/>
                <w:kern w:val="0"/>
                <w:sz w:val="40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40"/>
              </w:rPr>
              <w:t>＠</w:t>
            </w:r>
          </w:p>
        </w:tc>
      </w:tr>
      <w:tr>
        <w:trPr>
          <w:trHeight w:val="895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希望会場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5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Meiryo UI" w:hAnsi="Meiryo UI" w:eastAsia="Meiryo UI"/>
                <w:color w:val="000000"/>
                <w:kern w:val="0"/>
                <w:sz w:val="40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持ち込み希望器具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autoSpaceDE w:val="0"/>
              <w:autoSpaceDN w:val="0"/>
              <w:adjustRightInd w:val="0"/>
              <w:spacing w:line="0" w:lineRule="atLeast"/>
              <w:ind w:left="780" w:leftChars="0"/>
              <w:rPr>
                <w:rFonts w:hint="default" w:ascii="Meiryo UI" w:hAnsi="Meiryo UI" w:eastAsia="Meiryo UI"/>
                <w:color w:val="000000"/>
                <w:kern w:val="0"/>
                <w:sz w:val="40"/>
              </w:rPr>
            </w:pPr>
            <w:r>
              <w:rPr>
                <w:rFonts w:hint="eastAsia" w:ascii="Meiryo UI" w:hAnsi="Meiryo UI" w:eastAsia="Meiryo UI"/>
                <w:color w:val="auto"/>
                <w:kern w:val="0"/>
                <w:sz w:val="22"/>
              </w:rPr>
              <w:t>　□　プロパンガス　　　□　発電機　　　□その他</w:t>
            </w:r>
            <w:r>
              <w:rPr>
                <w:rFonts w:hint="eastAsia" w:ascii="Meiryo UI" w:hAnsi="Meiryo UI" w:eastAsia="Meiryo UI"/>
                <w:color w:val="auto"/>
                <w:kern w:val="0"/>
                <w:sz w:val="22"/>
              </w:rPr>
              <w:t>(</w:t>
            </w:r>
            <w:r>
              <w:rPr>
                <w:rFonts w:hint="eastAsia" w:ascii="Meiryo UI" w:hAnsi="Meiryo UI" w:eastAsia="Meiryo UI"/>
                <w:color w:val="auto"/>
                <w:kern w:val="0"/>
                <w:sz w:val="22"/>
              </w:rPr>
              <w:t>　　　　　　　　　　　　　　</w:t>
            </w:r>
            <w:r>
              <w:rPr>
                <w:rFonts w:hint="eastAsia" w:ascii="Meiryo UI" w:hAnsi="Meiryo UI" w:eastAsia="Meiryo UI"/>
                <w:color w:val="auto"/>
                <w:kern w:val="0"/>
                <w:sz w:val="22"/>
              </w:rPr>
              <w:t>)</w:t>
            </w:r>
          </w:p>
        </w:tc>
      </w:tr>
      <w:tr>
        <w:trPr>
          <w:trHeight w:val="895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販売形態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autoSpaceDE w:val="0"/>
              <w:autoSpaceDN w:val="0"/>
              <w:adjustRightInd w:val="0"/>
              <w:spacing w:line="0" w:lineRule="atLeast"/>
              <w:ind w:left="840" w:leftChars="0" w:firstLine="220" w:firstLineChars="100"/>
              <w:rPr>
                <w:rFonts w:hint="eastAsia"/>
              </w:rPr>
            </w:pPr>
            <w:r>
              <w:rPr>
                <w:rFonts w:hint="eastAsia" w:ascii="Meiryo UI" w:hAnsi="Meiryo UI" w:eastAsia="Meiryo UI"/>
                <w:color w:val="auto"/>
                <w:kern w:val="0"/>
                <w:sz w:val="22"/>
              </w:rPr>
              <w:t>□テント　　　　□　キッチンカー　　　□その他</w:t>
            </w:r>
            <w:r>
              <w:rPr>
                <w:rFonts w:hint="eastAsia" w:ascii="Meiryo UI" w:hAnsi="Meiryo UI" w:eastAsia="Meiryo UI"/>
                <w:color w:val="auto"/>
                <w:kern w:val="0"/>
                <w:sz w:val="22"/>
              </w:rPr>
              <w:t>(</w:t>
            </w:r>
            <w:r>
              <w:rPr>
                <w:rFonts w:hint="eastAsia" w:ascii="Meiryo UI" w:hAnsi="Meiryo UI" w:eastAsia="Meiryo UI"/>
                <w:color w:val="auto"/>
                <w:kern w:val="0"/>
                <w:sz w:val="22"/>
              </w:rPr>
              <w:t>　　　　　　　　　　　　　　</w:t>
            </w:r>
            <w:r>
              <w:rPr>
                <w:rFonts w:hint="eastAsia" w:ascii="Meiryo UI" w:hAnsi="Meiryo UI" w:eastAsia="Meiryo UI"/>
                <w:color w:val="auto"/>
                <w:kern w:val="0"/>
                <w:sz w:val="22"/>
              </w:rPr>
              <w:t>)</w:t>
            </w:r>
          </w:p>
        </w:tc>
      </w:tr>
      <w:tr>
        <w:trPr>
          <w:trHeight w:val="2326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主な</w:t>
            </w:r>
            <w:r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  <w:t>販売品</w:t>
            </w:r>
            <w:r>
              <w:rPr>
                <w:rFonts w:hint="eastAsia" w:ascii="Meiryo UI" w:hAnsi="Meiryo UI" w:eastAsia="Meiryo UI"/>
                <w:color w:val="000000"/>
                <w:kern w:val="0"/>
                <w:sz w:val="22"/>
              </w:rPr>
              <w:t>と値段</w:t>
            </w:r>
          </w:p>
        </w:tc>
        <w:tc>
          <w:tcPr>
            <w:tcW w:w="2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315" w:rightChars="150"/>
              <w:jc w:val="righ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</w:p>
        </w:tc>
        <w:tc>
          <w:tcPr>
            <w:tcW w:w="1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Meiryo UI" w:hAnsi="Meiryo UI" w:eastAsia="Meiryo UI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Meiryo UI" w:hAnsi="Meiryo UI" w:eastAsia="Meiryo UI"/>
          <w:color w:val="0070C0"/>
          <w:sz w:val="22"/>
        </w:rPr>
      </w:pPr>
    </w:p>
    <w:sectPr>
      <w:pgSz w:w="11906" w:h="16838"/>
      <w:pgMar w:top="567" w:right="851" w:bottom="397" w:left="851" w:header="851" w:footer="992" w:gutter="0"/>
      <w:cols w:space="720"/>
      <w:textDirection w:val="lrTb"/>
      <w:docGrid w:type="lines" w:linePitch="3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 Light">
    <w:panose1 w:val="00000000000000000000"/>
    <w:charset w:val="88"/>
    <w:family w:val="swiss"/>
    <w:notTrueType/>
    <w:pitch w:val="variable"/>
    <w:sig w:usb0="00000000" w:usb1="00000000" w:usb2="00000000" w:usb3="00000000" w:csb0="010010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NSimSun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Ya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Jheng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imSun-Ext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S創英ﾌﾟﾚｾﾞﾝｽEB" w:hAnsi="HGS創英ﾌﾟﾚｾﾞﾝｽEB"/>
      <w:color w:val="00000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1124</TotalTime>
  <Pages>1</Pages>
  <Words>2</Words>
  <Characters>140</Characters>
  <Application>JUST Note</Application>
  <Lines>33</Lines>
  <Paragraphs>17</Paragraphs>
  <Company>Hewlett-Packard Company</Company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麻依子</dc:creator>
  <cp:lastModifiedBy>鈴木　孝志</cp:lastModifiedBy>
  <cp:lastPrinted>2018-10-23T07:01:00Z</cp:lastPrinted>
  <dcterms:created xsi:type="dcterms:W3CDTF">2017-09-06T02:55:00Z</dcterms:created>
  <dcterms:modified xsi:type="dcterms:W3CDTF">2026-07-21T00:40:59Z</dcterms:modified>
  <cp:revision>70</cp:revision>
</cp:coreProperties>
</file>