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３　提案団体の概要</w:t>
      </w:r>
    </w:p>
    <w:tbl>
      <w:tblPr>
        <w:tblStyle w:val="11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60"/>
        <w:gridCol w:w="1365"/>
        <w:gridCol w:w="1009"/>
        <w:gridCol w:w="2694"/>
        <w:gridCol w:w="4536"/>
      </w:tblGrid>
      <w:tr>
        <w:trPr>
          <w:trHeight w:val="357" w:hRule="atLeast"/>
        </w:trPr>
        <w:tc>
          <w:tcPr>
            <w:tcW w:w="19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ind w:leftChars="0" w:firstLineChars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団体名</w:t>
            </w:r>
          </w:p>
        </w:tc>
        <w:tc>
          <w:tcPr>
            <w:tcW w:w="8239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z w:val="16"/>
              </w:rPr>
              <w:t>（フリガナ）</w:t>
            </w:r>
          </w:p>
        </w:tc>
      </w:tr>
      <w:tr>
        <w:trPr>
          <w:trHeight w:val="640" w:hRule="atLeast"/>
        </w:trPr>
        <w:tc>
          <w:tcPr>
            <w:tcW w:w="192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  <w:tc>
          <w:tcPr>
            <w:tcW w:w="8239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19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ind w:leftChars="0" w:firstLineChars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代表者職氏名</w:t>
            </w:r>
          </w:p>
        </w:tc>
        <w:tc>
          <w:tcPr>
            <w:tcW w:w="8239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16"/>
              </w:rPr>
              <w:t>（フリガナ）</w:t>
            </w:r>
          </w:p>
        </w:tc>
      </w:tr>
      <w:tr>
        <w:trPr>
          <w:trHeight w:val="640" w:hRule="atLeast"/>
        </w:trPr>
        <w:tc>
          <w:tcPr>
            <w:tcW w:w="19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39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16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設立日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8" w:firstLineChars="3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月　　　日　　（活動歴　　　年</w:t>
            </w:r>
            <w:r>
              <w:rPr>
                <w:rFonts w:hint="eastAsia" w:ascii="BIZ UDP明朝 Medium" w:hAnsi="BIZ UDP明朝 Medium" w:eastAsia="BIZ UDP明朝 Medium"/>
              </w:rPr>
              <w:t xml:space="preserve">    </w:t>
            </w:r>
            <w:r>
              <w:rPr>
                <w:rFonts w:hint="eastAsia" w:ascii="BIZ UDP明朝 Medium" w:hAnsi="BIZ UDP明朝 Medium" w:eastAsia="BIZ UDP明朝 Medium"/>
              </w:rPr>
              <w:t>か月）</w:t>
            </w:r>
          </w:p>
        </w:tc>
      </w:tr>
      <w:tr>
        <w:trPr>
          <w:cantSplit/>
          <w:trHeight w:val="616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="0"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会員数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rPr>
                <w:rFonts w:hint="eastAsia" w:ascii="BIZ UDP明朝 Medium" w:hAnsi="BIZ UDP明朝 Medium" w:eastAsia="BIZ UDP明朝 Medium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z w:val="16"/>
              </w:rPr>
              <w:t>　　　　　　　人</w:t>
            </w:r>
          </w:p>
        </w:tc>
      </w:tr>
      <w:tr>
        <w:trPr>
          <w:cantSplit/>
          <w:trHeight w:val="997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300" w:lineRule="exact"/>
              <w:ind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事務所所在地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住所　〒</w:t>
            </w:r>
          </w:p>
          <w:p>
            <w:pPr>
              <w:pStyle w:val="0"/>
              <w:spacing w:line="240" w:lineRule="auto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spacing w:line="240" w:lineRule="auto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電話</w:t>
            </w:r>
          </w:p>
        </w:tc>
      </w:tr>
      <w:tr>
        <w:trPr>
          <w:cantSplit/>
          <w:trHeight w:val="1549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numId w:val="0"/>
              </w:numPr>
              <w:spacing w:line="300" w:lineRule="exact"/>
              <w:ind w:leftChars="0" w:firstLineChars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連絡担当者</w:t>
            </w:r>
          </w:p>
          <w:p>
            <w:pPr>
              <w:pStyle w:val="0"/>
              <w:numPr>
                <w:numId w:val="0"/>
              </w:numPr>
              <w:spacing w:line="300" w:lineRule="exact"/>
              <w:ind w:leftChars="0" w:firstLineChars="0"/>
              <w:jc w:val="righ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・連絡先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連絡担当者氏名</w:t>
            </w:r>
          </w:p>
          <w:p>
            <w:pPr>
              <w:pStyle w:val="0"/>
              <w:spacing w:line="480" w:lineRule="exact"/>
              <w:ind w:firstLine="1013" w:firstLineChars="50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住所</w:t>
            </w:r>
            <w:bookmarkStart w:id="0" w:name="_GoBack"/>
            <w:bookmarkEnd w:id="0"/>
          </w:p>
          <w:p>
            <w:pPr>
              <w:pStyle w:val="0"/>
              <w:spacing w:line="480" w:lineRule="exact"/>
              <w:ind w:firstLine="1013" w:firstLineChars="50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電話</w:t>
            </w:r>
          </w:p>
          <w:p>
            <w:pPr>
              <w:pStyle w:val="0"/>
              <w:spacing w:line="480" w:lineRule="exact"/>
              <w:ind w:firstLine="1013" w:firstLineChars="500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e-mail</w:t>
            </w:r>
          </w:p>
        </w:tc>
      </w:tr>
      <w:tr>
        <w:trPr>
          <w:cantSplit/>
          <w:trHeight w:val="592" w:hRule="atLeast"/>
        </w:trPr>
        <w:tc>
          <w:tcPr>
            <w:tcW w:w="1925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活動の公開方法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（会報、広報誌等の発行）</w:t>
            </w:r>
          </w:p>
          <w:p>
            <w:pPr>
              <w:pStyle w:val="0"/>
              <w:ind w:firstLine="848" w:firstLineChars="399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有　（年　　　回発行）　　　／　　無</w:t>
            </w:r>
          </w:p>
        </w:tc>
      </w:tr>
      <w:tr>
        <w:trPr>
          <w:cantSplit/>
          <w:trHeight w:val="592" w:hRule="atLeast"/>
        </w:trPr>
        <w:tc>
          <w:tcPr>
            <w:tcW w:w="192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823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（ホームページ）</w:t>
            </w:r>
          </w:p>
          <w:p>
            <w:pPr>
              <w:pStyle w:val="0"/>
              <w:ind w:firstLine="850" w:firstLineChars="4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有　（</w:t>
            </w:r>
            <w:r>
              <w:rPr>
                <w:rFonts w:hint="eastAsia" w:ascii="BIZ UDP明朝 Medium" w:hAnsi="BIZ UDP明朝 Medium" w:eastAsia="BIZ UDP明朝 Medium"/>
              </w:rPr>
              <w:t>URL</w:t>
            </w:r>
            <w:r>
              <w:rPr>
                <w:rFonts w:hint="eastAsia" w:ascii="BIZ UDP明朝 Medium" w:hAnsi="BIZ UDP明朝 Medium" w:eastAsia="BIZ UDP明朝 Medium"/>
              </w:rPr>
              <w:t>　　　　　　　　　　　　　　　　　　　　　）　／　無</w:t>
            </w:r>
          </w:p>
        </w:tc>
      </w:tr>
      <w:tr>
        <w:trPr>
          <w:cantSplit/>
          <w:trHeight w:val="1248" w:hRule="atLeast"/>
        </w:trPr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活動の目的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</w:tr>
      <w:tr>
        <w:trPr/>
        <w:tc>
          <w:tcPr>
            <w:tcW w:w="19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活動内容</w:t>
            </w:r>
          </w:p>
          <w:p>
            <w:pPr>
              <w:pStyle w:val="0"/>
              <w:spacing w:line="300" w:lineRule="exact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・活動実績</w:t>
            </w:r>
          </w:p>
        </w:tc>
        <w:tc>
          <w:tcPr>
            <w:tcW w:w="82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0"/>
              </w:rPr>
            </w:pPr>
          </w:p>
        </w:tc>
      </w:tr>
      <w:tr>
        <w:trPr>
          <w:trHeight w:val="468" w:hRule="atLeast"/>
        </w:trPr>
        <w:tc>
          <w:tcPr>
            <w:tcW w:w="1016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前年度の決算状況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項　　　目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金　　　額</w:t>
            </w: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内　　　　　　　　訳</w:t>
            </w:r>
          </w:p>
        </w:tc>
      </w:tr>
      <w:tr>
        <w:trPr>
          <w:trHeight w:val="1174" w:hRule="atLeast"/>
        </w:trPr>
        <w:tc>
          <w:tcPr>
            <w:tcW w:w="5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収　　入</w:t>
            </w: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合　　　計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043" w:hRule="atLeast"/>
        </w:trPr>
        <w:tc>
          <w:tcPr>
            <w:tcW w:w="5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支　　出</w:t>
            </w: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7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合　　　計</w:t>
            </w:r>
          </w:p>
        </w:tc>
        <w:tc>
          <w:tcPr>
            <w:tcW w:w="269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type w:val="continuous"/>
      <w:pgSz w:w="11906" w:h="16838"/>
      <w:pgMar w:top="567" w:right="851" w:bottom="567" w:left="851" w:header="284" w:footer="720" w:gutter="0"/>
      <w:cols w:space="720"/>
      <w:noEndnote w:val="1"/>
      <w:textDirection w:val="lrTb"/>
      <w:docGrid w:type="linesAndChars" w:linePitch="296" w:charSpace="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oNotTrackMoves/>
  <w:defaultTabStop w:val="840"/>
  <w:drawingGridHorizontalSpacing w:val="213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widowControl w:val="1"/>
      <w:jc w:val="center"/>
    </w:pPr>
    <w:rPr>
      <w:sz w:val="20"/>
    </w:rPr>
  </w:style>
  <w:style w:type="paragraph" w:styleId="16">
    <w:name w:val="Body Text 2"/>
    <w:basedOn w:val="0"/>
    <w:next w:val="16"/>
    <w:link w:val="0"/>
    <w:uiPriority w:val="0"/>
    <w:pPr>
      <w:spacing w:line="240" w:lineRule="exact"/>
    </w:pPr>
    <w:rPr>
      <w:sz w:val="18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2</Pages>
  <Words>2</Words>
  <Characters>164</Characters>
  <Application>JUST Note</Application>
  <Lines>85</Lines>
  <Paragraphs>33</Paragraphs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2016-03-17T07:32:00Z</dcterms:created>
  <dcterms:modified xsi:type="dcterms:W3CDTF">2024-02-09T05:46:38Z</dcterms:modified>
  <cp:revision>2</cp:revision>
</cp:coreProperties>
</file>