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both"/>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様式第９号（第１２項関係）</w:t>
      </w:r>
    </w:p>
    <w:p>
      <w:pPr>
        <w:pStyle w:val="0"/>
        <w:wordWrap w:val="0"/>
        <w:ind w:left="0" w:leftChars="0" w:right="1124" w:rightChars="400" w:firstLine="0" w:firstLineChars="0"/>
        <w:jc w:val="both"/>
        <w:rPr>
          <w:rFonts w:hint="eastAsia" w:ascii="ＭＳ 明朝" w:hAnsi="ＭＳ 明朝" w:eastAsia="ＭＳ 明朝"/>
          <w:sz w:val="24"/>
        </w:rPr>
      </w:pPr>
    </w:p>
    <w:p>
      <w:pPr>
        <w:pStyle w:val="0"/>
        <w:wordWrap w:val="0"/>
        <w:ind w:leftChars="0" w:right="340" w:rightChars="121" w:firstLine="0" w:firstLineChars="0"/>
        <w:jc w:val="right"/>
        <w:rPr>
          <w:rFonts w:hint="eastAsia" w:ascii="ＭＳ 明朝" w:hAnsi="ＭＳ 明朝" w:eastAsia="ＭＳ 明朝"/>
          <w:sz w:val="24"/>
        </w:rPr>
      </w:pPr>
      <w:r>
        <w:rPr>
          <w:rFonts w:hint="eastAsia" w:ascii="ＭＳ 明朝" w:hAnsi="ＭＳ 明朝" w:eastAsia="ＭＳ 明朝"/>
          <w:spacing w:val="8"/>
          <w:sz w:val="24"/>
          <w:fitText w:val="2810" w:id="1"/>
        </w:rPr>
        <w:t>　　　　年　　月　　</w:t>
      </w:r>
      <w:r>
        <w:rPr>
          <w:rFonts w:hint="eastAsia" w:ascii="ＭＳ 明朝" w:hAnsi="ＭＳ 明朝" w:eastAsia="ＭＳ 明朝"/>
          <w:spacing w:val="5"/>
          <w:sz w:val="24"/>
          <w:fitText w:val="2810" w:id="1"/>
        </w:rPr>
        <w:t>日</w:t>
      </w:r>
    </w:p>
    <w:p>
      <w:pPr>
        <w:pStyle w:val="0"/>
        <w:ind w:leftChars="0" w:firstLine="0" w:firstLineChars="0"/>
        <w:jc w:val="both"/>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b w:val="0"/>
          <w:color w:val="000000"/>
          <w:sz w:val="24"/>
          <w:u w:val="none" w:color="auto"/>
        </w:rPr>
        <w:t>消費税および地方消費税にかかる仕入控除税額申告書</w:t>
      </w:r>
    </w:p>
    <w:p>
      <w:pPr>
        <w:pStyle w:val="0"/>
        <w:ind w:leftChars="0" w:firstLine="0" w:firstLineChars="0"/>
        <w:rPr>
          <w:rFonts w:hint="eastAsia" w:ascii="ＭＳ 明朝" w:hAnsi="ＭＳ 明朝" w:eastAsia="ＭＳ 明朝"/>
          <w:sz w:val="24"/>
        </w:rPr>
      </w:pPr>
    </w:p>
    <w:p>
      <w:pPr>
        <w:pStyle w:val="0"/>
        <w:ind w:leftChars="0" w:firstLine="278" w:firstLineChars="99"/>
        <w:jc w:val="both"/>
        <w:rPr>
          <w:rFonts w:hint="eastAsia" w:ascii="ＭＳ 明朝" w:hAnsi="ＭＳ 明朝" w:eastAsia="ＭＳ 明朝"/>
          <w:sz w:val="24"/>
        </w:rPr>
      </w:pPr>
      <w:r>
        <w:rPr>
          <w:rFonts w:hint="eastAsia" w:ascii="ＭＳ 明朝" w:hAnsi="ＭＳ 明朝" w:eastAsia="ＭＳ 明朝"/>
          <w:sz w:val="24"/>
        </w:rPr>
        <w:t>青梅市長　殿</w:t>
      </w:r>
    </w:p>
    <w:p>
      <w:pPr>
        <w:pStyle w:val="0"/>
        <w:ind w:leftChars="0" w:firstLine="0" w:firstLineChars="0"/>
        <w:jc w:val="both"/>
        <w:rPr>
          <w:rFonts w:hint="eastAsia" w:ascii="ＭＳ 明朝" w:hAnsi="ＭＳ 明朝" w:eastAsia="ＭＳ 明朝"/>
          <w:sz w:val="24"/>
        </w:rPr>
      </w:pPr>
    </w:p>
    <w:p>
      <w:pPr>
        <w:pStyle w:val="0"/>
        <w:wordWrap w:val="0"/>
        <w:ind w:leftChars="0" w:right="59" w:rightChars="21" w:firstLine="0" w:firstLineChars="0"/>
        <w:jc w:val="right"/>
        <w:rPr>
          <w:rFonts w:hint="eastAsia" w:ascii="ＭＳ 明朝" w:hAnsi="ＭＳ 明朝" w:eastAsia="ＭＳ 明朝"/>
          <w:sz w:val="24"/>
        </w:rPr>
      </w:pPr>
      <w:r>
        <w:rPr>
          <w:rFonts w:hint="eastAsia" w:ascii="ＭＳ 明朝" w:hAnsi="ＭＳ 明朝" w:eastAsia="ＭＳ 明朝"/>
          <w:sz w:val="24"/>
        </w:rPr>
        <w:t>事業者名　　　　　　　　　　</w:t>
      </w:r>
    </w:p>
    <w:p>
      <w:pPr>
        <w:pStyle w:val="0"/>
        <w:wordWrap w:val="0"/>
        <w:ind w:leftChars="0" w:right="59" w:rightChars="21" w:firstLine="0" w:firstLineChars="0"/>
        <w:jc w:val="right"/>
        <w:rPr>
          <w:rFonts w:hint="eastAsia" w:ascii="ＭＳ 明朝" w:hAnsi="ＭＳ 明朝" w:eastAsia="ＭＳ 明朝"/>
          <w:sz w:val="24"/>
        </w:rPr>
      </w:pPr>
      <w:r>
        <w:rPr>
          <w:rFonts w:hint="eastAsia" w:ascii="ＭＳ 明朝" w:hAnsi="ＭＳ 明朝" w:eastAsia="ＭＳ 明朝"/>
          <w:sz w:val="24"/>
        </w:rPr>
        <w:t>代表者名　　　　　　　　　　</w:t>
      </w:r>
    </w:p>
    <w:p>
      <w:pPr>
        <w:pStyle w:val="0"/>
        <w:wordWrap w:val="0"/>
        <w:ind w:leftChars="0" w:firstLine="0" w:firstLineChars="0"/>
        <w:jc w:val="both"/>
        <w:rPr>
          <w:rFonts w:hint="eastAsia" w:ascii="ＭＳ 明朝" w:hAnsi="ＭＳ 明朝" w:eastAsia="ＭＳ 明朝"/>
          <w:sz w:val="24"/>
        </w:rPr>
      </w:pPr>
    </w:p>
    <w:p>
      <w:pPr>
        <w:pStyle w:val="0"/>
        <w:wordWrap w:val="0"/>
        <w:ind w:leftChars="0" w:firstLine="278" w:firstLineChars="99"/>
        <w:jc w:val="both"/>
        <w:rPr>
          <w:rFonts w:hint="eastAsia" w:ascii="ＭＳ 明朝" w:hAnsi="ＭＳ 明朝" w:eastAsia="ＭＳ 明朝"/>
          <w:sz w:val="24"/>
        </w:rPr>
      </w:pPr>
      <w:r>
        <w:rPr>
          <w:rFonts w:hint="eastAsia" w:ascii="ＭＳ 明朝" w:hAnsi="ＭＳ 明朝" w:eastAsia="ＭＳ 明朝"/>
          <w:color w:val="auto"/>
          <w:sz w:val="24"/>
        </w:rPr>
        <w:t>　　　　年　　月　　日付けで交付決定を受けた青梅市長寿ふれあい食堂推進事業補助金にかかる消費税および地方消費税にかかる仕入控除税額について、下記のとおり報告します。</w:t>
      </w:r>
    </w:p>
    <w:p>
      <w:pPr>
        <w:pStyle w:val="0"/>
        <w:wordWrap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ind w:left="0" w:leftChars="0" w:firstLine="0" w:firstLineChars="0"/>
        <w:jc w:val="both"/>
        <w:rPr>
          <w:rFonts w:hint="eastAsia" w:ascii="ＭＳ 明朝" w:hAnsi="ＭＳ 明朝" w:eastAsia="ＭＳ 明朝"/>
          <w:sz w:val="24"/>
        </w:rPr>
      </w:pPr>
      <w:r>
        <w:rPr>
          <w:rFonts w:hint="eastAsia" w:ascii="ＭＳ 明朝" w:hAnsi="ＭＳ 明朝" w:eastAsia="ＭＳ 明朝"/>
          <w:sz w:val="24"/>
        </w:rPr>
        <w:t>１　</w:t>
      </w:r>
      <w:r>
        <w:rPr>
          <w:rFonts w:hint="eastAsia" w:ascii="ＭＳ 明朝" w:hAnsi="ＭＳ 明朝" w:eastAsia="ＭＳ 明朝"/>
        </w:rPr>
        <w:t>補助金額</w:t>
      </w:r>
    </w:p>
    <w:p>
      <w:pPr>
        <w:pStyle w:val="0"/>
        <w:wordWrap w:val="0"/>
        <w:ind w:left="0" w:leftChars="0" w:firstLine="0" w:firstLineChars="0"/>
        <w:jc w:val="both"/>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円</w:t>
      </w:r>
    </w:p>
    <w:p>
      <w:pPr>
        <w:pStyle w:val="0"/>
        <w:wordWrap w:val="0"/>
        <w:ind w:leftChars="0" w:hanging="278" w:hangingChars="99"/>
        <w:jc w:val="both"/>
        <w:rPr>
          <w:rFonts w:hint="eastAsia" w:ascii="ＭＳ 明朝" w:hAnsi="ＭＳ 明朝" w:eastAsia="ＭＳ 明朝"/>
          <w:sz w:val="24"/>
        </w:rPr>
      </w:pPr>
      <w:r>
        <w:rPr>
          <w:rFonts w:hint="eastAsia" w:ascii="ＭＳ 明朝" w:hAnsi="ＭＳ 明朝" w:eastAsia="ＭＳ 明朝"/>
          <w:sz w:val="24"/>
        </w:rPr>
        <w:t>２　消費税および地方消費税の申告により確定した消費税および地方消費税にかかる仕入控除税額（要返還相当額）</w:t>
      </w:r>
    </w:p>
    <w:p>
      <w:pPr>
        <w:pStyle w:val="0"/>
        <w:wordWrap w:val="0"/>
        <w:ind w:left="0" w:leftChars="0" w:firstLine="0" w:firstLineChars="0"/>
        <w:jc w:val="both"/>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　　　　　　　　　　円</w:t>
      </w:r>
    </w:p>
    <w:p>
      <w:pPr>
        <w:pStyle w:val="0"/>
        <w:wordWrap w:val="0"/>
        <w:ind w:leftChars="0" w:firstLine="0" w:firstLineChars="0"/>
        <w:jc w:val="both"/>
        <w:rPr>
          <w:rFonts w:hint="eastAsia" w:ascii="ＭＳ 明朝" w:hAnsi="ＭＳ 明朝" w:eastAsia="ＭＳ 明朝"/>
          <w:sz w:val="24"/>
        </w:rPr>
      </w:pPr>
      <w:r>
        <w:rPr>
          <w:rFonts w:hint="eastAsia" w:ascii="ＭＳ 明朝" w:hAnsi="ＭＳ 明朝" w:eastAsia="ＭＳ 明朝"/>
          <w:sz w:val="24"/>
        </w:rPr>
        <w:t>３　添付書類</w:t>
      </w:r>
    </w:p>
    <w:p>
      <w:pPr>
        <w:pStyle w:val="0"/>
        <w:wordWrap w:val="0"/>
        <w:ind w:leftChars="0" w:firstLine="0" w:firstLineChars="0"/>
        <w:jc w:val="both"/>
        <w:rPr>
          <w:rFonts w:hint="eastAsia" w:ascii="ＭＳ 明朝" w:hAnsi="ＭＳ 明朝" w:eastAsia="ＭＳ 明朝"/>
          <w:sz w:val="24"/>
        </w:rPr>
      </w:pPr>
      <w:r>
        <w:rPr>
          <w:rFonts w:hint="eastAsia" w:ascii="ＭＳ 明朝" w:hAnsi="ＭＳ 明朝" w:eastAsia="ＭＳ 明朝"/>
          <w:sz w:val="24"/>
        </w:rPr>
        <w:t>　　２の消費税および地方消費税にかかる仕入控除税額の積算内訳等</w:t>
      </w:r>
    </w:p>
    <w:p>
      <w:pPr>
        <w:pStyle w:val="0"/>
        <w:wordWrap w:val="0"/>
        <w:ind w:left="0" w:leftChars="0" w:right="281" w:rightChars="100" w:firstLine="0" w:firstLineChars="0"/>
        <w:jc w:val="right"/>
        <w:rPr>
          <w:rFonts w:hint="eastAsia" w:ascii="ＭＳ 明朝" w:hAnsi="ＭＳ 明朝" w:eastAsia="ＭＳ 明朝"/>
          <w:sz w:val="24"/>
        </w:rPr>
      </w:pPr>
      <w:r>
        <w:rPr>
          <w:rFonts w:hint="eastAsia" w:ascii="ＭＳ 明朝" w:hAnsi="ＭＳ 明朝" w:eastAsia="ＭＳ 明朝"/>
          <w:sz w:val="24"/>
        </w:rPr>
        <w:t>以　上</w:t>
      </w:r>
    </w:p>
    <w:sectPr>
      <w:pgSz w:w="11906" w:h="16838"/>
      <w:pgMar w:top="1418" w:right="1304" w:bottom="1418" w:left="1304" w:header="851" w:footer="992"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pPr>
        <w:ind w:firstLine="100" w:firstLineChars="10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1</Pages>
  <Words>0</Words>
  <Characters>222</Characters>
  <Application>JUST Note</Application>
  <Lines>23</Lines>
  <Paragraphs>15</Paragraphs>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祐介</cp:lastModifiedBy>
  <dcterms:created xsi:type="dcterms:W3CDTF">2024-12-18T05:55:00Z</dcterms:created>
  <dcterms:modified xsi:type="dcterms:W3CDTF">2025-04-01T06:29:37Z</dcterms:modified>
  <cp:revision>6</cp:revision>
</cp:coreProperties>
</file>