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252"/>
          <w:tab w:val="right" w:leader="none" w:pos="8504"/>
        </w:tabs>
        <w:snapToGrid w:val="0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様式第１号（第２条関係）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37"/>
          <w:sz w:val="24"/>
          <w:fitText w:val="3840" w:id="1"/>
        </w:rPr>
        <w:t>公文書公開請求</w:t>
      </w:r>
      <w:r>
        <w:rPr>
          <w:rFonts w:hint="eastAsia" w:asciiTheme="minorEastAsia" w:hAnsiTheme="minorEastAsia" w:eastAsiaTheme="minorEastAsia"/>
          <w:spacing w:val="1"/>
          <w:sz w:val="24"/>
          <w:fitText w:val="3840" w:id="1"/>
        </w:rPr>
        <w:t>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right="224"/>
        <w:jc w:val="right"/>
        <w:rPr>
          <w:rFonts w:hint="default"/>
          <w:sz w:val="24"/>
        </w:rPr>
      </w:pPr>
      <w:r>
        <w:rPr>
          <w:rFonts w:hint="eastAsia"/>
          <w:snapToGrid w:val="0"/>
          <w:sz w:val="24"/>
        </w:rPr>
        <w:t>　　年　　月　　日</w:t>
      </w:r>
    </w:p>
    <w:p>
      <w:pPr>
        <w:pStyle w:val="0"/>
        <w:ind w:right="224" w:firstLine="2410"/>
        <w:rPr>
          <w:rFonts w:hint="default"/>
          <w:sz w:val="24"/>
        </w:rPr>
      </w:pPr>
    </w:p>
    <w:p>
      <w:pPr>
        <w:pStyle w:val="0"/>
        <w:ind w:right="224" w:firstLine="1920" w:firstLineChars="800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</w:t>
      </w:r>
      <w:r>
        <w:rPr>
          <w:rFonts w:hint="eastAsia"/>
          <w:sz w:val="24"/>
        </w:rPr>
        <w:t>殿</w:t>
      </w:r>
    </w:p>
    <w:p>
      <w:pPr>
        <w:pStyle w:val="0"/>
        <w:ind w:right="224" w:firstLine="2880"/>
        <w:rPr>
          <w:rFonts w:hint="default"/>
          <w:sz w:val="24"/>
        </w:rPr>
      </w:pPr>
    </w:p>
    <w:p>
      <w:pPr>
        <w:pStyle w:val="0"/>
        <w:ind w:right="224" w:firstLine="3828"/>
        <w:rPr>
          <w:rFonts w:hint="default"/>
          <w:sz w:val="24"/>
        </w:rPr>
      </w:pPr>
      <w:r>
        <w:rPr>
          <w:rFonts w:hint="eastAsia"/>
          <w:sz w:val="24"/>
        </w:rPr>
        <w:t>請求者　住所</w:t>
      </w:r>
    </w:p>
    <w:p>
      <w:pPr>
        <w:pStyle w:val="0"/>
        <w:ind w:right="224" w:firstLine="4536"/>
        <w:rPr>
          <w:rFonts w:hint="default"/>
          <w:sz w:val="24"/>
        </w:rPr>
      </w:pPr>
      <w:r>
        <w:rPr>
          <w:rFonts w:hint="eastAsia"/>
          <w:sz w:val="24"/>
        </w:rPr>
        <w:t>　氏名</w:t>
      </w:r>
    </w:p>
    <w:p>
      <w:pPr>
        <w:pStyle w:val="0"/>
        <w:ind w:right="224" w:firstLine="4536"/>
        <w:rPr>
          <w:rFonts w:hint="default"/>
          <w:sz w:val="24"/>
        </w:rPr>
      </w:pPr>
      <w:r>
        <w:rPr>
          <w:rFonts w:hint="eastAsia"/>
          <w:sz w:val="24"/>
        </w:rPr>
        <w:t>　電話番号</w:t>
      </w:r>
    </w:p>
    <w:p>
      <w:pPr>
        <w:pStyle w:val="15"/>
        <w:ind w:firstLine="4395"/>
        <w:rPr>
          <w:rFonts w:hint="default"/>
          <w:spacing w:val="-10"/>
        </w:rPr>
      </w:pPr>
      <w:r>
        <w:rPr>
          <w:rFonts w:hint="eastAsia"/>
          <w:spacing w:val="-10"/>
        </w:rPr>
        <w:t>法人その他の団体にあっては、事務所または</w:t>
      </w:r>
    </w:p>
    <w:p>
      <w:pPr>
        <w:pStyle w:val="0"/>
        <w:ind w:right="224" w:firstLine="4395"/>
        <w:rPr>
          <w:rFonts w:hint="default"/>
          <w:spacing w:val="-4"/>
          <w:sz w:val="24"/>
        </w:rPr>
      </w:pPr>
      <w:r>
        <w:rPr>
          <w:rFonts w:hint="eastAsia"/>
          <w:spacing w:val="-4"/>
          <w:sz w:val="24"/>
        </w:rPr>
        <w:t>事業所の所在地、名称および代表者の氏名</w:t>
      </w:r>
    </w:p>
    <w:p>
      <w:pPr>
        <w:pStyle w:val="0"/>
        <w:ind w:right="44" w:firstLine="180"/>
        <w:rPr>
          <w:rFonts w:hint="default"/>
          <w:sz w:val="24"/>
        </w:rPr>
      </w:pPr>
    </w:p>
    <w:p>
      <w:pPr>
        <w:pStyle w:val="0"/>
        <w:ind w:right="44" w:firstLine="180"/>
        <w:rPr>
          <w:rFonts w:hint="default"/>
          <w:sz w:val="24"/>
        </w:rPr>
      </w:pPr>
      <w:r>
        <w:rPr>
          <w:rFonts w:hint="eastAsia"/>
          <w:sz w:val="24"/>
        </w:rPr>
        <w:t>青梅市情報公開条例</w:t>
      </w:r>
      <w:r>
        <w:rPr>
          <w:rFonts w:hint="eastAsia" w:asciiTheme="minorEastAsia" w:hAnsiTheme="minorEastAsia" w:eastAsiaTheme="minorEastAsia"/>
          <w:sz w:val="24"/>
        </w:rPr>
        <w:t>第６条第１項</w:t>
      </w:r>
      <w:r>
        <w:rPr>
          <w:rFonts w:hint="eastAsia"/>
          <w:sz w:val="24"/>
        </w:rPr>
        <w:t>の規定にもとづき、次のとおり請求します。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00"/>
        <w:gridCol w:w="2900"/>
        <w:gridCol w:w="2900"/>
      </w:tblGrid>
      <w:tr>
        <w:trPr>
          <w:cantSplit/>
          <w:trHeight w:val="3002" w:hRule="atLeast"/>
        </w:trPr>
        <w:tc>
          <w:tcPr>
            <w:tcW w:w="2900" w:type="dxa"/>
            <w:vAlign w:val="center"/>
          </w:tcPr>
          <w:p>
            <w:pPr>
              <w:pStyle w:val="0"/>
              <w:ind w:right="4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公文書の件名または内容</w:t>
            </w:r>
          </w:p>
          <w:p>
            <w:pPr>
              <w:pStyle w:val="0"/>
              <w:ind w:right="4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（公文書を特定するに足りる事項）</w:t>
            </w:r>
          </w:p>
        </w:tc>
        <w:tc>
          <w:tcPr>
            <w:tcW w:w="5800" w:type="dxa"/>
            <w:gridSpan w:val="2"/>
            <w:vAlign w:val="top"/>
          </w:tcPr>
          <w:p>
            <w:pPr>
              <w:pStyle w:val="0"/>
              <w:ind w:right="44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401" w:hRule="atLeast"/>
        </w:trPr>
        <w:tc>
          <w:tcPr>
            <w:tcW w:w="2900" w:type="dxa"/>
            <w:vAlign w:val="center"/>
          </w:tcPr>
          <w:p>
            <w:pPr>
              <w:pStyle w:val="0"/>
              <w:ind w:right="44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公開の方法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4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公文書の閲覧</w:t>
            </w:r>
          </w:p>
          <w:p>
            <w:pPr>
              <w:pStyle w:val="0"/>
              <w:numPr>
                <w:ilvl w:val="0"/>
                <w:numId w:val="1"/>
              </w:numPr>
              <w:ind w:right="4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公文書の視聴</w:t>
            </w:r>
          </w:p>
          <w:p>
            <w:pPr>
              <w:pStyle w:val="0"/>
              <w:numPr>
                <w:ilvl w:val="0"/>
                <w:numId w:val="1"/>
              </w:numPr>
              <w:ind w:right="4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写しの交付（□　郵送希望　）</w:t>
            </w:r>
          </w:p>
        </w:tc>
      </w:tr>
      <w:tr>
        <w:trPr>
          <w:cantSplit/>
        </w:trPr>
        <w:tc>
          <w:tcPr>
            <w:tcW w:w="2900" w:type="dxa"/>
            <w:vMerge w:val="restart"/>
            <w:vAlign w:val="center"/>
          </w:tcPr>
          <w:p>
            <w:pPr>
              <w:pStyle w:val="0"/>
              <w:ind w:right="44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受付処理</w:t>
            </w:r>
          </w:p>
        </w:tc>
        <w:tc>
          <w:tcPr>
            <w:tcW w:w="2900" w:type="dxa"/>
            <w:vAlign w:val="top"/>
          </w:tcPr>
          <w:p>
            <w:pPr>
              <w:pStyle w:val="0"/>
              <w:ind w:right="44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情報公開担当受付欄</w:t>
            </w:r>
          </w:p>
        </w:tc>
        <w:tc>
          <w:tcPr>
            <w:tcW w:w="2900" w:type="dxa"/>
            <w:vAlign w:val="top"/>
          </w:tcPr>
          <w:p>
            <w:pPr>
              <w:pStyle w:val="0"/>
              <w:ind w:right="44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主管課受付欄</w:t>
            </w:r>
          </w:p>
        </w:tc>
      </w:tr>
      <w:tr>
        <w:trPr>
          <w:cantSplit/>
          <w:trHeight w:val="2645" w:hRule="atLeast"/>
        </w:trPr>
        <w:tc>
          <w:tcPr>
            <w:tcW w:w="2900" w:type="dxa"/>
            <w:vMerge w:val="continue"/>
            <w:vAlign w:val="top"/>
          </w:tcPr>
          <w:p>
            <w:pPr>
              <w:pStyle w:val="0"/>
              <w:ind w:right="44"/>
              <w:rPr>
                <w:rFonts w:hint="default"/>
                <w:sz w:val="24"/>
              </w:rPr>
            </w:pPr>
          </w:p>
        </w:tc>
        <w:tc>
          <w:tcPr>
            <w:tcW w:w="2900" w:type="dxa"/>
            <w:vAlign w:val="top"/>
          </w:tcPr>
          <w:p>
            <w:pPr>
              <w:pStyle w:val="0"/>
              <w:ind w:right="44"/>
              <w:rPr>
                <w:rFonts w:hint="default"/>
                <w:sz w:val="24"/>
              </w:rPr>
            </w:pPr>
          </w:p>
        </w:tc>
        <w:tc>
          <w:tcPr>
            <w:tcW w:w="2900" w:type="dxa"/>
            <w:vAlign w:val="top"/>
          </w:tcPr>
          <w:p>
            <w:pPr>
              <w:pStyle w:val="0"/>
              <w:ind w:right="44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right="44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※　□印のある欄には、該当する□印内に</w:t>
      </w:r>
      <w:r>
        <w:rPr>
          <w:rFonts w:hint="eastAsia" w:ascii="ＭＳ 明朝" w:hAnsi="ＭＳ 明朝"/>
          <w:sz w:val="24"/>
        </w:rPr>
        <w:t>✓を記入してください。</w:t>
      </w:r>
    </w:p>
    <w:sectPr>
      <w:pgSz w:w="11906" w:h="16838"/>
      <w:pgMar w:top="907" w:right="1133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43B4E226"/>
    <w:lvl w:ilvl="0">
      <w:numFmt w:val="bullet"/>
      <w:lvlText w:val="□"/>
      <w:lvlJc w:val="left"/>
      <w:pPr>
        <w:tabs>
          <w:tab w:val="num" w:leader="none" w:pos="480"/>
        </w:tabs>
        <w:ind w:left="480" w:hanging="480"/>
      </w:pPr>
      <w:rPr>
        <w:rFonts w:hint="eastAsia" w:ascii="ＭＳ 明朝" w:hAnsi="ＭＳ 明朝" w:eastAsia="ＭＳ 明朝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right="224" w:firstLine="4500"/>
    </w:pPr>
    <w:rPr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paragraph" w:styleId="20">
    <w:name w:val="Body Text"/>
    <w:basedOn w:val="0"/>
    <w:next w:val="20"/>
    <w:link w:val="21"/>
    <w:uiPriority w:val="0"/>
  </w:style>
  <w:style w:type="character" w:styleId="21" w:customStyle="1">
    <w:name w:val="本文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213</Characters>
  <Application>JUST Note</Application>
  <Lines>45</Lines>
  <Paragraphs>20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水村　真祐美</cp:lastModifiedBy>
  <cp:lastPrinted>2019-01-23T01:42:00Z</cp:lastPrinted>
  <dcterms:created xsi:type="dcterms:W3CDTF">2019-04-02T08:09:00Z</dcterms:created>
  <dcterms:modified xsi:type="dcterms:W3CDTF">2019-04-02T08:10:38Z</dcterms:modified>
  <cp:revision>1</cp:revision>
</cp:coreProperties>
</file>