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u w:val="none"/>
        </w:rPr>
      </w:pPr>
      <w:bookmarkStart w:id="0" w:name="_GoBack"/>
      <w:bookmarkEnd w:id="0"/>
      <w:r>
        <w:rPr>
          <w:rFonts w:hint="eastAsia" w:ascii="ＭＳ 明朝" w:hAnsi="ＭＳ 明朝" w:eastAsia="ＭＳ 明朝"/>
          <w:color w:val="auto"/>
          <w:u w:val="none" w:color="FF0000"/>
        </w:rPr>
        <w:t>様式第５号</w:t>
      </w:r>
      <w:r>
        <w:rPr>
          <w:rFonts w:hint="eastAsia" w:ascii="ＭＳ 明朝" w:hAnsi="ＭＳ 明朝" w:eastAsia="ＭＳ 明朝"/>
          <w:color w:val="auto"/>
          <w:u w:val="none"/>
        </w:rPr>
        <w:t>別紙</w:t>
      </w:r>
    </w:p>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計画事業報告書</w:t>
      </w:r>
    </w:p>
    <w:tbl>
      <w:tblPr>
        <w:tblStyle w:val="19"/>
        <w:tblpPr w:leftFromText="142" w:rightFromText="142" w:topFromText="0" w:bottomFromText="0" w:vertAnchor="text" w:horzAnchor="text" w:tblpX="14" w:tblpY="423"/>
        <w:tblW w:w="0" w:type="auto"/>
        <w:tblLayout w:type="fixed"/>
        <w:tblLook w:firstRow="1" w:lastRow="0" w:firstColumn="1" w:lastColumn="0" w:noHBand="0" w:noVBand="1" w:val="04A0"/>
      </w:tblPr>
      <w:tblGrid>
        <w:gridCol w:w="2222"/>
        <w:gridCol w:w="4480"/>
        <w:gridCol w:w="2240"/>
        <w:gridCol w:w="6440"/>
      </w:tblGrid>
      <w:tr>
        <w:trPr/>
        <w:tc>
          <w:tcPr>
            <w:tcW w:w="2222" w:type="dxa"/>
            <w:vAlign w:val="top"/>
          </w:tcPr>
          <w:p>
            <w:pPr>
              <w:pStyle w:val="0"/>
              <w:rPr>
                <w:rFonts w:hint="eastAsia" w:ascii="ＭＳ 明朝" w:hAnsi="ＭＳ 明朝" w:eastAsia="ＭＳ 明朝"/>
                <w:color w:val="auto"/>
                <w:u w:val="none"/>
              </w:rPr>
            </w:pPr>
            <w:r>
              <w:rPr>
                <w:rFonts w:hint="eastAsia" w:ascii="ＭＳ 明朝" w:hAnsi="ＭＳ 明朝" w:eastAsia="ＭＳ 明朝"/>
                <w:color w:val="auto"/>
                <w:u w:val="none" w:color="FF0000"/>
              </w:rPr>
              <w:t>事業所名</w:t>
            </w:r>
          </w:p>
        </w:tc>
        <w:tc>
          <w:tcPr>
            <w:tcW w:w="44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rPr>
            </w:pPr>
          </w:p>
        </w:tc>
        <w:tc>
          <w:tcPr>
            <w:tcW w:w="22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rPr>
            </w:pPr>
            <w:r>
              <w:rPr>
                <w:rFonts w:hint="eastAsia" w:ascii="ＭＳ 明朝" w:hAnsi="ＭＳ 明朝" w:eastAsia="ＭＳ 明朝"/>
                <w:color w:val="auto"/>
                <w:u w:val="none" w:color="FF0000"/>
              </w:rPr>
              <w:t>事業所住所</w:t>
            </w:r>
          </w:p>
        </w:tc>
        <w:tc>
          <w:tcPr>
            <w:tcW w:w="64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u w:val="none"/>
              </w:rPr>
            </w:pPr>
            <w:r>
              <w:rPr>
                <w:rFonts w:hint="eastAsia" w:ascii="ＭＳ 明朝" w:hAnsi="ＭＳ 明朝" w:eastAsia="ＭＳ 明朝"/>
                <w:color w:val="auto"/>
                <w:u w:val="none"/>
              </w:rPr>
              <w:t>東京都青梅市</w:t>
            </w:r>
          </w:p>
        </w:tc>
      </w:tr>
      <w:tr>
        <w:trPr/>
        <w:tc>
          <w:tcPr>
            <w:tcW w:w="2222" w:type="dxa"/>
            <w:vAlign w:val="top"/>
          </w:tcPr>
          <w:p>
            <w:pPr>
              <w:pStyle w:val="0"/>
              <w:rPr>
                <w:rFonts w:hint="eastAsia" w:ascii="ＭＳ 明朝" w:hAnsi="ＭＳ 明朝" w:eastAsia="ＭＳ 明朝"/>
                <w:color w:val="auto"/>
                <w:sz w:val="18"/>
                <w:u w:val="none" w:color="FF0000"/>
              </w:rPr>
            </w:pPr>
            <w:r>
              <w:rPr>
                <w:rFonts w:hint="eastAsia" w:ascii="ＭＳ 明朝" w:hAnsi="ＭＳ 明朝" w:eastAsia="ＭＳ 明朝"/>
                <w:color w:val="auto"/>
                <w:sz w:val="18"/>
                <w:u w:val="none" w:color="FF0000"/>
              </w:rPr>
              <w:t>市内での事業開始日</w:t>
            </w:r>
          </w:p>
        </w:tc>
        <w:tc>
          <w:tcPr>
            <w:tcW w:w="44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FF0000"/>
              </w:rPr>
            </w:pPr>
          </w:p>
        </w:tc>
        <w:tc>
          <w:tcPr>
            <w:tcW w:w="22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代表者名</w:t>
            </w:r>
          </w:p>
        </w:tc>
        <w:tc>
          <w:tcPr>
            <w:tcW w:w="64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u w:val="none"/>
              </w:rPr>
            </w:pPr>
          </w:p>
        </w:tc>
      </w:tr>
    </w:tbl>
    <w:p>
      <w:pPr>
        <w:pStyle w:val="0"/>
        <w:jc w:val="left"/>
        <w:rPr>
          <w:rFonts w:hint="eastAsia" w:ascii="ＭＳ 明朝" w:hAnsi="ＭＳ 明朝" w:eastAsia="ＭＳ 明朝"/>
          <w:color w:val="auto"/>
          <w:u w:val="none"/>
        </w:rPr>
      </w:pPr>
      <w:r>
        <w:rPr>
          <w:rFonts w:hint="eastAsia" w:ascii="ＭＳ 明朝" w:hAnsi="ＭＳ 明朝" w:eastAsia="ＭＳ 明朝"/>
          <w:color w:val="auto"/>
          <w:u w:val="none"/>
        </w:rPr>
        <w:t>１　支援実施事業所</w:t>
      </w:r>
    </w:p>
    <w:p>
      <w:pPr>
        <w:pStyle w:val="0"/>
        <w:spacing w:line="180" w:lineRule="exact"/>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２　支援実績</w:t>
      </w:r>
    </w:p>
    <w:tbl>
      <w:tblPr>
        <w:tblStyle w:val="19"/>
        <w:tblW w:w="5087" w:type="pct"/>
        <w:jc w:val="left"/>
        <w:tblInd w:w="0" w:type="dxa"/>
        <w:tblLayout w:type="fixed"/>
        <w:tblLook w:firstRow="1" w:lastRow="0" w:firstColumn="1" w:lastColumn="0" w:noHBand="0" w:noVBand="1" w:val="04A0"/>
      </w:tblPr>
      <w:tblGrid>
        <w:gridCol w:w="1856"/>
        <w:gridCol w:w="1859"/>
        <w:gridCol w:w="1857"/>
        <w:gridCol w:w="2539"/>
        <w:gridCol w:w="1678"/>
        <w:gridCol w:w="2804"/>
        <w:gridCol w:w="2798"/>
      </w:tblGrid>
      <w:tr>
        <w:trPr/>
        <w:tc>
          <w:tcPr>
            <w:tcW w:w="603"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従業員氏名</w:t>
            </w:r>
          </w:p>
        </w:tc>
        <w:tc>
          <w:tcPr>
            <w:tcW w:w="604"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生年月日</w:t>
            </w:r>
          </w:p>
        </w:tc>
        <w:tc>
          <w:tcPr>
            <w:tcW w:w="603"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採用年月日</w:t>
            </w:r>
          </w:p>
        </w:tc>
        <w:tc>
          <w:tcPr>
            <w:tcW w:w="825"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奨学生番号</w:t>
            </w:r>
          </w:p>
        </w:tc>
        <w:tc>
          <w:tcPr>
            <w:tcW w:w="545"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支援方法</w:t>
            </w:r>
          </w:p>
        </w:tc>
        <w:tc>
          <w:tcPr>
            <w:tcW w:w="911"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申請年度返済額</w:t>
            </w:r>
          </w:p>
        </w:tc>
        <w:tc>
          <w:tcPr>
            <w:tcW w:w="909" w:type="pct"/>
            <w:vAlign w:val="center"/>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申請年度支援額</w:t>
            </w: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603" w:type="pct"/>
            <w:vAlign w:val="top"/>
          </w:tcPr>
          <w:p>
            <w:pPr>
              <w:pStyle w:val="0"/>
              <w:rPr>
                <w:rFonts w:hint="eastAsia" w:ascii="ＭＳ 明朝" w:hAnsi="ＭＳ 明朝" w:eastAsia="ＭＳ 明朝"/>
                <w:color w:val="auto"/>
                <w:u w:val="none"/>
              </w:rPr>
            </w:pPr>
          </w:p>
        </w:tc>
        <w:tc>
          <w:tcPr>
            <w:tcW w:w="604" w:type="pct"/>
            <w:vAlign w:val="top"/>
          </w:tcPr>
          <w:p>
            <w:pPr>
              <w:pStyle w:val="0"/>
              <w:rPr>
                <w:rFonts w:hint="eastAsia" w:ascii="ＭＳ 明朝" w:hAnsi="ＭＳ 明朝" w:eastAsia="ＭＳ 明朝"/>
                <w:color w:val="auto"/>
                <w:u w:val="none"/>
              </w:rPr>
            </w:pPr>
          </w:p>
        </w:tc>
        <w:tc>
          <w:tcPr>
            <w:tcW w:w="603" w:type="pct"/>
            <w:vAlign w:val="top"/>
          </w:tcPr>
          <w:p>
            <w:pPr>
              <w:pStyle w:val="0"/>
              <w:rPr>
                <w:rFonts w:hint="eastAsia" w:ascii="ＭＳ 明朝" w:hAnsi="ＭＳ 明朝" w:eastAsia="ＭＳ 明朝"/>
                <w:color w:val="auto"/>
                <w:u w:val="none"/>
              </w:rPr>
            </w:pPr>
          </w:p>
        </w:tc>
        <w:tc>
          <w:tcPr>
            <w:tcW w:w="825" w:type="pct"/>
            <w:vAlign w:val="top"/>
          </w:tcPr>
          <w:p>
            <w:pPr>
              <w:pStyle w:val="0"/>
              <w:rPr>
                <w:rFonts w:hint="eastAsia" w:ascii="ＭＳ 明朝" w:hAnsi="ＭＳ 明朝" w:eastAsia="ＭＳ 明朝"/>
                <w:color w:val="auto"/>
                <w:u w:val="none"/>
              </w:rPr>
            </w:pPr>
          </w:p>
        </w:tc>
        <w:tc>
          <w:tcPr>
            <w:tcW w:w="545" w:type="pct"/>
            <w:vAlign w:val="top"/>
          </w:tcPr>
          <w:p>
            <w:pPr>
              <w:pStyle w:val="0"/>
              <w:rPr>
                <w:rFonts w:hint="eastAsia" w:ascii="ＭＳ 明朝" w:hAnsi="ＭＳ 明朝" w:eastAsia="ＭＳ 明朝"/>
                <w:color w:val="auto"/>
                <w:u w:val="none"/>
              </w:rPr>
            </w:pPr>
          </w:p>
        </w:tc>
        <w:tc>
          <w:tcPr>
            <w:tcW w:w="911" w:type="pct"/>
            <w:vAlign w:val="top"/>
          </w:tcPr>
          <w:p>
            <w:pPr>
              <w:pStyle w:val="0"/>
              <w:rPr>
                <w:rFonts w:hint="eastAsia" w:ascii="ＭＳ 明朝" w:hAnsi="ＭＳ 明朝" w:eastAsia="ＭＳ 明朝"/>
                <w:color w:val="auto"/>
                <w:u w:val="none"/>
              </w:rPr>
            </w:pPr>
          </w:p>
        </w:tc>
        <w:tc>
          <w:tcPr>
            <w:tcW w:w="909" w:type="pct"/>
            <w:vAlign w:val="top"/>
          </w:tcPr>
          <w:p>
            <w:pPr>
              <w:pStyle w:val="0"/>
              <w:rPr>
                <w:rFonts w:hint="eastAsia" w:ascii="ＭＳ 明朝" w:hAnsi="ＭＳ 明朝" w:eastAsia="ＭＳ 明朝"/>
                <w:color w:val="auto"/>
                <w:u w:val="none"/>
              </w:rPr>
            </w:pPr>
          </w:p>
        </w:tc>
      </w:tr>
      <w:tr>
        <w:trPr/>
        <w:tc>
          <w:tcPr>
            <w:tcW w:w="4091"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u w:val="none"/>
              </w:rPr>
            </w:pPr>
            <w:r>
              <w:rPr>
                <w:rFonts w:hint="eastAsia" w:ascii="ＭＳ 明朝" w:hAnsi="ＭＳ 明朝" w:eastAsia="ＭＳ 明朝"/>
                <w:color w:val="auto"/>
                <w:u w:val="none"/>
              </w:rPr>
              <w:t>合計（</w:t>
            </w:r>
            <w:r>
              <w:rPr>
                <w:rFonts w:hint="eastAsia" w:ascii="ＭＳ 明朝" w:hAnsi="ＭＳ 明朝" w:eastAsia="ＭＳ 明朝"/>
                <w:color w:val="auto"/>
                <w:u w:val="none" w:color="FF0000"/>
              </w:rPr>
              <w:t>補助対象額</w:t>
            </w:r>
            <w:r>
              <w:rPr>
                <w:rFonts w:hint="eastAsia" w:ascii="ＭＳ 明朝" w:hAnsi="ＭＳ 明朝" w:eastAsia="ＭＳ 明朝"/>
                <w:color w:val="auto"/>
                <w:u w:val="none"/>
              </w:rPr>
              <w:t>）</w:t>
            </w:r>
          </w:p>
        </w:tc>
        <w:tc>
          <w:tcPr>
            <w:tcW w:w="910" w:type="pct"/>
            <w:vAlign w:val="top"/>
          </w:tcPr>
          <w:p>
            <w:pPr>
              <w:pStyle w:val="0"/>
              <w:rPr>
                <w:rFonts w:hint="eastAsia" w:ascii="ＭＳ 明朝" w:hAnsi="ＭＳ 明朝" w:eastAsia="ＭＳ 明朝"/>
                <w:color w:val="auto"/>
                <w:u w:val="none"/>
              </w:rPr>
            </w:pPr>
          </w:p>
        </w:tc>
      </w:tr>
    </w:tbl>
    <w:p>
      <w:pPr>
        <w:pStyle w:val="0"/>
        <w:rPr>
          <w:rFonts w:hint="eastAsia" w:ascii="ＭＳ 明朝" w:hAnsi="ＭＳ 明朝" w:eastAsia="ＭＳ 明朝"/>
          <w:color w:val="auto"/>
          <w:u w:val="none"/>
        </w:rPr>
      </w:pPr>
    </w:p>
    <w:p>
      <w:pPr>
        <w:pStyle w:val="0"/>
        <w:wordWrap w:val="0"/>
        <w:jc w:val="left"/>
        <w:rPr>
          <w:rFonts w:hint="eastAsia" w:ascii="ＭＳ 明朝" w:hAnsi="ＭＳ 明朝" w:eastAsia="ＭＳ 明朝"/>
          <w:color w:val="auto"/>
          <w:sz w:val="20"/>
          <w:u w:val="none"/>
        </w:rPr>
      </w:pPr>
      <w:r>
        <w:rPr>
          <w:rFonts w:hint="eastAsia" w:ascii="ＭＳ 明朝" w:hAnsi="ＭＳ 明朝" w:eastAsia="ＭＳ 明朝"/>
          <w:color w:val="auto"/>
          <w:sz w:val="24"/>
          <w:u w:val="none"/>
        </w:rPr>
        <w:t>※この報告書は、</w:t>
      </w:r>
      <w:r>
        <w:rPr>
          <w:rFonts w:hint="eastAsia" w:ascii="ＭＳ 明朝" w:hAnsi="ＭＳ 明朝" w:eastAsia="ＭＳ 明朝"/>
          <w:color w:val="auto"/>
          <w:sz w:val="24"/>
          <w:u w:val="none" w:color="FF0000"/>
        </w:rPr>
        <w:t>事業所</w:t>
      </w:r>
      <w:r>
        <w:rPr>
          <w:rFonts w:hint="eastAsia" w:ascii="ＭＳ 明朝" w:hAnsi="ＭＳ 明朝" w:eastAsia="ＭＳ 明朝"/>
          <w:color w:val="auto"/>
          <w:sz w:val="24"/>
          <w:u w:val="none"/>
        </w:rPr>
        <w:t>ごと（就業規則等の届出単位）に作成してください。</w:t>
      </w:r>
      <w:r>
        <w:rPr>
          <w:rFonts w:hint="eastAsia"/>
          <w:color w:val="auto"/>
          <w:sz w:val="20"/>
          <w:u w:val="none"/>
        </w:rPr>
        <w:br w:type="page"/>
      </w:r>
    </w:p>
    <w:p>
      <w:pPr>
        <w:pStyle w:val="0"/>
        <w:rPr>
          <w:rFonts w:hint="eastAsia" w:ascii="ＭＳ 明朝" w:hAnsi="ＭＳ 明朝" w:eastAsia="ＭＳ 明朝"/>
          <w:color w:val="auto"/>
          <w:u w:val="none"/>
        </w:rPr>
      </w:pPr>
      <w:r>
        <w:rPr>
          <w:rFonts w:hint="eastAsia" w:ascii="ＭＳ 明朝" w:hAnsi="ＭＳ 明朝" w:eastAsia="ＭＳ 明朝"/>
          <w:color w:val="auto"/>
          <w:u w:val="none" w:color="FF0000"/>
        </w:rPr>
        <w:t>３</w:t>
      </w:r>
      <w:r>
        <w:rPr>
          <w:rFonts w:hint="eastAsia" w:ascii="ＭＳ 明朝" w:hAnsi="ＭＳ 明朝" w:eastAsia="ＭＳ 明朝"/>
          <w:color w:val="auto"/>
          <w:u w:val="none"/>
        </w:rPr>
        <w:t>　</w:t>
      </w:r>
      <w:r>
        <w:rPr>
          <w:rFonts w:hint="eastAsia" w:ascii="ＭＳ 明朝" w:hAnsi="ＭＳ 明朝" w:eastAsia="ＭＳ 明朝"/>
          <w:color w:val="auto"/>
          <w:u w:val="none" w:color="FF0000"/>
        </w:rPr>
        <w:t>補助金額算出</w:t>
      </w:r>
    </w:p>
    <w:tbl>
      <w:tblPr>
        <w:tblStyle w:val="19"/>
        <w:tblW w:w="0" w:type="auto"/>
        <w:tblInd w:w="0" w:type="dxa"/>
        <w:tblLayout w:type="fixed"/>
        <w:tblLook w:firstRow="1" w:lastRow="0" w:firstColumn="1" w:lastColumn="0" w:noHBand="0" w:noVBand="1" w:val="04A0"/>
      </w:tblPr>
      <w:tblGrid>
        <w:gridCol w:w="555"/>
        <w:gridCol w:w="7840"/>
        <w:gridCol w:w="7000"/>
      </w:tblGrid>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w:t>
            </w:r>
          </w:p>
        </w:tc>
        <w:tc>
          <w:tcPr>
            <w:tcW w:w="7840"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補助金上限額要件</w:t>
            </w:r>
          </w:p>
        </w:tc>
        <w:tc>
          <w:tcPr>
            <w:tcW w:w="7000"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補助金申請額</w:t>
            </w:r>
          </w:p>
        </w:tc>
      </w:tr>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①</w:t>
            </w:r>
          </w:p>
        </w:tc>
        <w:tc>
          <w:tcPr>
            <w:tcW w:w="7840" w:type="dxa"/>
            <w:vAlign w:val="top"/>
          </w:tcPr>
          <w:p>
            <w:pPr>
              <w:pStyle w:val="0"/>
              <w:jc w:val="lef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補助対象額</w:t>
            </w:r>
          </w:p>
        </w:tc>
        <w:tc>
          <w:tcPr>
            <w:tcW w:w="7000" w:type="dxa"/>
            <w:vAlign w:val="top"/>
          </w:tcPr>
          <w:p>
            <w:pPr>
              <w:pStyle w:val="0"/>
              <w:jc w:val="right"/>
              <w:rPr>
                <w:rFonts w:hint="eastAsia" w:ascii="ＭＳ 明朝" w:hAnsi="ＭＳ 明朝" w:eastAsia="ＭＳ 明朝"/>
                <w:color w:val="auto"/>
                <w:u w:val="none" w:color="FF0000"/>
              </w:rPr>
            </w:pPr>
          </w:p>
        </w:tc>
      </w:tr>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②</w:t>
            </w:r>
          </w:p>
        </w:tc>
        <w:tc>
          <w:tcPr>
            <w:tcW w:w="7840" w:type="dxa"/>
            <w:vAlign w:val="top"/>
          </w:tcPr>
          <w:p>
            <w:pPr>
              <w:pStyle w:val="0"/>
              <w:jc w:val="lef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補助対象額×２分の１（１，０００円未満切り捨て）</w:t>
            </w:r>
          </w:p>
        </w:tc>
        <w:tc>
          <w:tcPr>
            <w:tcW w:w="7000" w:type="dxa"/>
            <w:vAlign w:val="top"/>
          </w:tcPr>
          <w:p>
            <w:pPr>
              <w:pStyle w:val="0"/>
              <w:jc w:val="right"/>
              <w:rPr>
                <w:rFonts w:hint="eastAsia" w:ascii="ＭＳ 明朝" w:hAnsi="ＭＳ 明朝" w:eastAsia="ＭＳ 明朝"/>
                <w:color w:val="auto"/>
                <w:u w:val="none" w:color="FF0000"/>
              </w:rPr>
            </w:pPr>
          </w:p>
        </w:tc>
      </w:tr>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③</w:t>
            </w:r>
          </w:p>
        </w:tc>
        <w:tc>
          <w:tcPr>
            <w:tcW w:w="7840" w:type="dxa"/>
            <w:vAlign w:val="top"/>
          </w:tcPr>
          <w:p>
            <w:pPr>
              <w:pStyle w:val="0"/>
              <w:jc w:val="lef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対象従業員数×１０万円</w:t>
            </w:r>
          </w:p>
        </w:tc>
        <w:tc>
          <w:tcPr>
            <w:tcW w:w="7000" w:type="dxa"/>
            <w:vAlign w:val="top"/>
          </w:tcPr>
          <w:p>
            <w:pPr>
              <w:pStyle w:val="0"/>
              <w:jc w:val="right"/>
              <w:rPr>
                <w:rFonts w:hint="eastAsia" w:ascii="ＭＳ 明朝" w:hAnsi="ＭＳ 明朝" w:eastAsia="ＭＳ 明朝"/>
                <w:color w:val="auto"/>
                <w:u w:val="none" w:color="FF0000"/>
              </w:rPr>
            </w:pPr>
          </w:p>
        </w:tc>
      </w:tr>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④</w:t>
            </w:r>
          </w:p>
        </w:tc>
        <w:tc>
          <w:tcPr>
            <w:tcW w:w="7840" w:type="dxa"/>
            <w:vAlign w:val="top"/>
          </w:tcPr>
          <w:p>
            <w:pPr>
              <w:pStyle w:val="0"/>
              <w:jc w:val="lef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1</w:t>
            </w:r>
            <w:r>
              <w:rPr>
                <w:rFonts w:hint="eastAsia" w:ascii="ＭＳ 明朝" w:hAnsi="ＭＳ 明朝" w:eastAsia="ＭＳ 明朝"/>
                <w:color w:val="auto"/>
                <w:u w:val="none" w:color="FF0000"/>
              </w:rPr>
              <w:t>事業所当たりの補助上限額</w:t>
            </w:r>
          </w:p>
        </w:tc>
        <w:tc>
          <w:tcPr>
            <w:tcW w:w="7000" w:type="dxa"/>
            <w:vAlign w:val="top"/>
          </w:tcPr>
          <w:p>
            <w:pPr>
              <w:pStyle w:val="0"/>
              <w:jc w:val="righ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１，０００，０００円</w:t>
            </w:r>
          </w:p>
        </w:tc>
      </w:tr>
    </w:tbl>
    <w:p>
      <w:pPr>
        <w:pStyle w:val="0"/>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補助金申請額は、②・③・④いずれか低い額となります。</w:t>
      </w: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（注意点）</w:t>
      </w:r>
    </w:p>
    <w:p>
      <w:pPr>
        <w:pStyle w:val="0"/>
        <w:rPr>
          <w:rFonts w:hint="eastAsia" w:ascii="ＭＳ 明朝" w:hAnsi="ＭＳ 明朝" w:eastAsia="ＭＳ 明朝"/>
          <w:color w:val="auto"/>
          <w:u w:val="none"/>
        </w:rPr>
      </w:pPr>
      <w:r>
        <w:rPr>
          <w:rFonts w:hint="eastAsia" w:ascii="ＭＳ 明朝" w:hAnsi="ＭＳ 明朝" w:eastAsia="ＭＳ 明朝"/>
          <w:color w:val="auto"/>
          <w:u w:val="none"/>
        </w:rPr>
        <w:t>市内に複数の</w:t>
      </w:r>
      <w:r>
        <w:rPr>
          <w:rFonts w:hint="eastAsia" w:ascii="ＭＳ 明朝" w:hAnsi="ＭＳ 明朝" w:eastAsia="ＭＳ 明朝"/>
          <w:color w:val="auto"/>
          <w:u w:val="none" w:color="FF0000"/>
        </w:rPr>
        <w:t>事業所</w:t>
      </w:r>
      <w:r>
        <w:rPr>
          <w:rFonts w:hint="eastAsia" w:ascii="ＭＳ 明朝" w:hAnsi="ＭＳ 明朝" w:eastAsia="ＭＳ 明朝"/>
          <w:color w:val="auto"/>
          <w:u w:val="none"/>
        </w:rPr>
        <w:t>があり、複数の計画書がある場合においても、合算して補助金額が決定されます。</w:t>
      </w:r>
    </w:p>
    <w:p>
      <w:pPr>
        <w:pStyle w:val="0"/>
        <w:numPr>
          <w:numId w:val="0"/>
        </w:numPr>
        <w:ind w:left="0" w:leftChars="0" w:firstLineChars="0"/>
        <w:rPr>
          <w:rFonts w:hint="eastAsia" w:ascii="ＭＳ 明朝" w:hAnsi="ＭＳ 明朝" w:eastAsia="ＭＳ 明朝"/>
          <w:color w:val="auto"/>
          <w:u w:val="none"/>
        </w:rPr>
      </w:pPr>
    </w:p>
    <w:p>
      <w:pPr>
        <w:pStyle w:val="15"/>
        <w:numPr>
          <w:numId w:val="0"/>
        </w:numPr>
        <w:ind w:left="0" w:leftChars="0" w:firstLineChars="0"/>
        <w:rPr>
          <w:rFonts w:hint="eastAsia" w:ascii="ＭＳ 明朝" w:hAnsi="ＭＳ 明朝" w:eastAsia="ＭＳ 明朝"/>
          <w:color w:val="auto"/>
          <w:u w:val="none"/>
        </w:rPr>
      </w:pPr>
      <w:r>
        <w:rPr>
          <w:rFonts w:hint="eastAsia" w:ascii="ＭＳ 明朝" w:hAnsi="ＭＳ 明朝" w:eastAsia="ＭＳ 明朝"/>
          <w:color w:val="auto"/>
          <w:u w:val="none"/>
        </w:rPr>
        <w:t>（備考）</w:t>
      </w:r>
    </w:p>
    <w:p>
      <w:pPr>
        <w:pStyle w:val="15"/>
        <w:numPr>
          <w:ilvl w:val="0"/>
          <w:numId w:val="1"/>
        </w:numPr>
        <w:ind w:leftChars="0" w:firstLineChars="0"/>
        <w:rPr>
          <w:rFonts w:hint="eastAsia" w:ascii="ＭＳ 明朝" w:hAnsi="ＭＳ 明朝" w:eastAsia="ＭＳ 明朝"/>
          <w:color w:val="auto"/>
          <w:u w:val="none"/>
        </w:rPr>
      </w:pPr>
      <w:r>
        <w:rPr>
          <w:rFonts w:hint="eastAsia" w:ascii="ＭＳ 明朝" w:hAnsi="ＭＳ 明朝" w:eastAsia="ＭＳ 明朝"/>
          <w:color w:val="auto"/>
          <w:u w:val="none"/>
        </w:rPr>
        <w:t>「支援方法」は、「本人支給」または「代理返還」を記載してください。</w:t>
      </w:r>
    </w:p>
    <w:p>
      <w:pPr>
        <w:pStyle w:val="15"/>
        <w:numPr>
          <w:ilvl w:val="0"/>
          <w:numId w:val="1"/>
        </w:numPr>
        <w:ind w:leftChars="0" w:firstLineChars="0"/>
        <w:rPr>
          <w:rFonts w:hint="eastAsia" w:ascii="ＭＳ 明朝" w:hAnsi="ＭＳ 明朝" w:eastAsia="ＭＳ 明朝"/>
          <w:color w:val="auto"/>
          <w:u w:val="none"/>
        </w:rPr>
      </w:pPr>
      <w:r>
        <w:rPr>
          <w:rFonts w:hint="eastAsia" w:ascii="ＭＳ 明朝" w:hAnsi="ＭＳ 明朝" w:eastAsia="ＭＳ 明朝"/>
          <w:color w:val="auto"/>
          <w:u w:val="none"/>
        </w:rPr>
        <w:t>「申請年度の返済額」は、該当する従業員が申請年度において返済した奨学金の総額を記載してください。</w:t>
      </w:r>
    </w:p>
    <w:p>
      <w:pPr>
        <w:pStyle w:val="15"/>
        <w:numPr>
          <w:numId w:val="0"/>
        </w:numPr>
        <w:ind w:leftChars="0" w:firstLineChars="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rPr>
          <w:rFonts w:hint="eastAsia" w:ascii="ＭＳ 明朝" w:hAnsi="ＭＳ 明朝" w:eastAsia="ＭＳ 明朝"/>
          <w:color w:val="auto"/>
          <w:u w:val="none"/>
        </w:rPr>
      </w:pPr>
    </w:p>
    <w:p>
      <w:pPr>
        <w:pStyle w:val="0"/>
        <w:tabs>
          <w:tab w:val="left" w:leader="none" w:pos="7008"/>
        </w:tabs>
        <w:rPr>
          <w:rFonts w:hint="eastAsia" w:ascii="ＭＳ 明朝" w:hAnsi="ＭＳ 明朝" w:eastAsia="ＭＳ 明朝"/>
          <w:color w:val="auto"/>
          <w:u w:val="none"/>
        </w:rPr>
      </w:pPr>
    </w:p>
    <w:p>
      <w:pPr>
        <w:pStyle w:val="0"/>
        <w:tabs>
          <w:tab w:val="left" w:leader="none" w:pos="7008"/>
        </w:tabs>
        <w:rPr>
          <w:rFonts w:hint="eastAsia" w:ascii="ＭＳ 明朝" w:hAnsi="ＭＳ 明朝" w:eastAsia="ＭＳ 明朝"/>
          <w:color w:val="auto"/>
          <w:u w:val="none"/>
        </w:rPr>
      </w:pPr>
    </w:p>
    <w:sectPr>
      <w:pgSz w:w="16838" w:h="11906" w:orient="landscape"/>
      <w:pgMar w:top="850" w:right="850" w:bottom="850" w:left="850" w:header="851" w:footer="992" w:gutter="0"/>
      <w:pgBorders w:zOrder="front" w:display="allPages" w:offsetFrom="page"/>
      <w:cols w:space="720"/>
      <w:textDirection w:val="lrTb"/>
      <w:docGrid w:type="linesAndChars" w:linePitch="437" w:charSpace="8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マッチ体B">
    <w:panose1 w:val="000000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EF4D27C"/>
    <w:lvl w:ilvl="0" w:tplc="0409000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9"/>
  <w:drawingGridHorizontalSpacing w:val="280"/>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Balloon Text"/>
    <w:basedOn w:val="0"/>
    <w:next w:val="18"/>
    <w:link w:val="0"/>
    <w:uiPriority w:val="0"/>
    <w:semiHidden/>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359</TotalTime>
  <Pages>2</Pages>
  <Words>1</Words>
  <Characters>387</Characters>
  <Application>JUST Note</Application>
  <Lines>126</Lines>
  <Paragraphs>37</Paragraphs>
  <CharactersWithSpaces>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藤井　将一</cp:lastModifiedBy>
  <dcterms:modified xsi:type="dcterms:W3CDTF">2026-02-12T05:53:34Z</dcterms:modified>
  <cp:revision>8</cp:revision>
</cp:coreProperties>
</file>