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color w:val="auto"/>
        </w:rPr>
      </w:pPr>
      <w:r>
        <w:rPr>
          <w:rFonts w:hint="eastAsia"/>
          <w:color w:val="auto"/>
        </w:rPr>
        <w:t>第１号様式（第６項関係）</w:t>
      </w:r>
    </w:p>
    <w:p>
      <w:pPr>
        <w:pStyle w:val="0"/>
        <w:jc w:val="center"/>
        <w:rPr>
          <w:rFonts w:hint="eastAsia"/>
          <w:color w:val="auto"/>
        </w:rPr>
      </w:pPr>
      <w:r>
        <w:rPr>
          <w:rFonts w:hint="eastAsia"/>
          <w:color w:val="auto"/>
        </w:rPr>
        <w:t>青梅市中小企業等奨学金返還支援補助金交付申請書</w:t>
      </w:r>
    </w:p>
    <w:p>
      <w:pPr>
        <w:pStyle w:val="0"/>
        <w:jc w:val="left"/>
        <w:rPr>
          <w:rFonts w:hint="eastAsia"/>
          <w:color w:val="auto"/>
        </w:rPr>
      </w:pPr>
    </w:p>
    <w:p>
      <w:pPr>
        <w:pStyle w:val="0"/>
        <w:wordWrap w:val="0"/>
        <w:jc w:val="right"/>
        <w:rPr>
          <w:rFonts w:hint="eastAsia"/>
          <w:color w:val="auto"/>
        </w:rPr>
      </w:pPr>
      <w:r>
        <w:rPr>
          <w:rFonts w:hint="eastAsia"/>
          <w:color w:val="auto"/>
        </w:rPr>
        <w:t>　　年　　月　　日　</w:t>
      </w:r>
    </w:p>
    <w:p>
      <w:pPr>
        <w:pStyle w:val="0"/>
        <w:wordWrap w:val="0"/>
        <w:ind w:right="1124" w:rightChars="400"/>
        <w:rPr>
          <w:rFonts w:hint="eastAsia"/>
          <w:color w:val="auto"/>
        </w:rPr>
      </w:pPr>
      <w:bookmarkStart w:id="0" w:name="_GoBack"/>
      <w:bookmarkEnd w:id="0"/>
    </w:p>
    <w:p>
      <w:pPr>
        <w:pStyle w:val="0"/>
        <w:wordWrap w:val="0"/>
        <w:ind w:right="1124" w:rightChars="400" w:firstLine="281" w:firstLineChars="100"/>
        <w:rPr>
          <w:rFonts w:hint="eastAsia"/>
          <w:color w:val="auto"/>
        </w:rPr>
      </w:pPr>
      <w:r>
        <w:rPr>
          <w:rFonts w:hint="eastAsia"/>
          <w:color w:val="auto"/>
        </w:rPr>
        <w:t>青梅市長　殿</w:t>
      </w:r>
    </w:p>
    <w:p>
      <w:pPr>
        <w:pStyle w:val="0"/>
        <w:jc w:val="left"/>
        <w:rPr>
          <w:rFonts w:hint="eastAsia"/>
          <w:color w:val="auto"/>
        </w:rPr>
      </w:pPr>
    </w:p>
    <w:p>
      <w:pPr>
        <w:pStyle w:val="0"/>
        <w:spacing w:line="240" w:lineRule="auto"/>
        <w:ind w:left="6174" w:leftChars="1600" w:hanging="1678" w:hangingChars="597"/>
        <w:jc w:val="left"/>
        <w:rPr>
          <w:rFonts w:hint="eastAsia"/>
          <w:color w:val="auto"/>
        </w:rPr>
      </w:pPr>
      <w:r>
        <w:rPr>
          <w:rFonts w:hint="eastAsia"/>
          <w:color w:val="auto"/>
        </w:rPr>
        <w:t>住　　所　　</w:t>
      </w:r>
      <w:r>
        <w:rPr>
          <w:rFonts w:hint="eastAsia"/>
          <w:color w:val="auto"/>
          <w:sz w:val="24"/>
          <w:eastAsianLayout w:id="1" w:combine="1" w:combineBrackets="round"/>
        </w:rPr>
        <w:t>法人にあっては、その主たる事業所の所在地</w:t>
      </w:r>
    </w:p>
    <w:p>
      <w:pPr>
        <w:pStyle w:val="0"/>
        <w:ind w:leftChars="0" w:firstLine="4479" w:firstLineChars="1594"/>
        <w:jc w:val="left"/>
        <w:rPr>
          <w:rFonts w:hint="eastAsia"/>
          <w:color w:val="auto"/>
        </w:rPr>
      </w:pPr>
      <w:r>
        <w:rPr>
          <w:rFonts w:hint="eastAsia"/>
          <w:color w:val="auto"/>
        </w:rPr>
        <w:t>申請者氏名　</w:t>
      </w:r>
      <w:r>
        <w:rPr>
          <w:rFonts w:hint="eastAsia"/>
          <w:color w:val="auto"/>
          <w:eastAsianLayout w:id="2" w:combine="1" w:combineBrackets="round"/>
        </w:rPr>
        <w:t>法人にあっては、その名称および代表者氏名</w:t>
      </w:r>
    </w:p>
    <w:p>
      <w:pPr>
        <w:pStyle w:val="0"/>
        <w:jc w:val="left"/>
        <w:rPr>
          <w:rFonts w:hint="eastAsia"/>
          <w:color w:val="auto"/>
        </w:rPr>
      </w:pPr>
    </w:p>
    <w:p>
      <w:pPr>
        <w:pStyle w:val="0"/>
        <w:ind w:firstLine="281" w:firstLineChars="100"/>
        <w:jc w:val="left"/>
        <w:rPr>
          <w:rFonts w:hint="eastAsia"/>
          <w:color w:val="auto"/>
        </w:rPr>
      </w:pPr>
      <w:r>
        <w:rPr>
          <w:rFonts w:hint="eastAsia"/>
          <w:color w:val="auto"/>
        </w:rPr>
        <w:t>青梅市中小企業等奨学金返還支援補助金の交付を受けたいため、関係書類を添えて申請します。</w:t>
      </w:r>
    </w:p>
    <w:p>
      <w:pPr>
        <w:pStyle w:val="0"/>
        <w:jc w:val="left"/>
        <w:rPr>
          <w:rFonts w:hint="eastAsia"/>
          <w:color w:val="auto"/>
        </w:rPr>
      </w:pPr>
    </w:p>
    <w:p>
      <w:pPr>
        <w:pStyle w:val="0"/>
        <w:jc w:val="left"/>
        <w:rPr>
          <w:rFonts w:hint="eastAsia"/>
          <w:color w:val="auto"/>
        </w:rPr>
      </w:pPr>
      <w:r>
        <w:rPr>
          <w:rFonts w:hint="eastAsia"/>
          <w:color w:val="auto"/>
        </w:rPr>
        <w:t>１　交付申請額</w:t>
      </w:r>
    </w:p>
    <w:p>
      <w:pPr>
        <w:pStyle w:val="0"/>
        <w:ind w:firstLine="562" w:firstLineChars="200"/>
        <w:jc w:val="left"/>
        <w:rPr>
          <w:rFonts w:hint="eastAsia"/>
          <w:color w:val="auto"/>
        </w:rPr>
      </w:pPr>
      <w:r>
        <w:rPr>
          <w:rFonts w:hint="eastAsia"/>
          <w:color w:val="auto"/>
        </w:rPr>
        <w:t>　　　　　　　　　　円</w:t>
      </w:r>
    </w:p>
    <w:p>
      <w:pPr>
        <w:pStyle w:val="0"/>
        <w:jc w:val="left"/>
        <w:rPr>
          <w:rFonts w:hint="eastAsia"/>
          <w:color w:val="auto"/>
        </w:rPr>
      </w:pPr>
      <w:r>
        <w:rPr>
          <w:rFonts w:hint="eastAsia"/>
          <w:color w:val="auto"/>
        </w:rPr>
        <w:t>２　支援内容</w:t>
      </w:r>
    </w:p>
    <w:p>
      <w:pPr>
        <w:pStyle w:val="0"/>
        <w:ind w:firstLine="562" w:firstLineChars="200"/>
        <w:jc w:val="left"/>
        <w:rPr>
          <w:rFonts w:hint="eastAsia"/>
          <w:color w:val="auto"/>
        </w:rPr>
      </w:pPr>
      <w:r>
        <w:rPr>
          <w:rFonts w:hint="eastAsia"/>
          <w:color w:val="auto"/>
        </w:rPr>
        <w:t>第１号様式別紙　</w:t>
      </w:r>
      <w:r>
        <w:rPr>
          <w:rFonts w:hint="eastAsia" w:ascii="ＭＳ 明朝" w:hAnsi="ＭＳ 明朝" w:eastAsia="ＭＳ 明朝"/>
          <w:color w:val="auto"/>
        </w:rPr>
        <w:t>奨学金返還支援計画書</w:t>
      </w:r>
      <w:r>
        <w:rPr>
          <w:rFonts w:hint="eastAsia"/>
          <w:color w:val="auto"/>
        </w:rPr>
        <w:t>のとおり</w:t>
      </w:r>
    </w:p>
    <w:p>
      <w:pPr>
        <w:pStyle w:val="0"/>
        <w:jc w:val="left"/>
        <w:rPr>
          <w:rFonts w:hint="eastAsia" w:ascii="ＭＳ 明朝" w:hAnsi="ＭＳ 明朝" w:eastAsia="ＭＳ 明朝"/>
          <w:color w:val="auto"/>
        </w:rPr>
      </w:pPr>
      <w:r>
        <w:rPr>
          <w:rFonts w:hint="eastAsia" w:ascii="ＭＳ 明朝" w:hAnsi="ＭＳ 明朝" w:eastAsia="ＭＳ 明朝"/>
          <w:color w:val="auto"/>
        </w:rPr>
        <w:t>３　添付書類</w:t>
      </w:r>
    </w:p>
    <w:p>
      <w:pPr>
        <w:pStyle w:val="0"/>
        <w:ind w:firstLine="281" w:firstLineChars="100"/>
        <w:jc w:val="left"/>
        <w:rPr>
          <w:rFonts w:hint="eastAsia"/>
          <w:color w:val="auto"/>
        </w:rPr>
      </w:pPr>
      <w:r>
        <w:rPr>
          <w:rFonts w:hint="eastAsia" w:ascii="ＭＳ 明朝" w:hAnsi="ＭＳ 明朝" w:eastAsia="ＭＳ 明朝"/>
          <w:color w:val="auto"/>
        </w:rPr>
        <w:t xml:space="preserve">(1) </w:t>
      </w:r>
      <w:r>
        <w:rPr>
          <w:rFonts w:hint="eastAsia" w:ascii="ＭＳ 明朝" w:hAnsi="ＭＳ 明朝" w:eastAsia="ＭＳ 明朝"/>
          <w:color w:val="auto"/>
        </w:rPr>
        <w:t>補助対象従業員の雇用契約書または雇入通知書の写し</w:t>
      </w:r>
    </w:p>
    <w:p>
      <w:pPr>
        <w:pStyle w:val="0"/>
        <w:ind w:firstLine="281" w:firstLineChars="100"/>
        <w:jc w:val="left"/>
        <w:rPr>
          <w:rFonts w:hint="eastAsia"/>
          <w:color w:val="auto"/>
        </w:rPr>
      </w:pPr>
      <w:r>
        <w:rPr>
          <w:rFonts w:hint="eastAsia" w:ascii="ＭＳ 明朝" w:hAnsi="ＭＳ 明朝" w:eastAsia="ＭＳ 明朝"/>
          <w:color w:val="auto"/>
        </w:rPr>
        <w:t xml:space="preserve">(2) </w:t>
      </w:r>
      <w:r>
        <w:rPr>
          <w:rFonts w:hint="eastAsia" w:ascii="ＭＳ 明朝" w:hAnsi="ＭＳ 明朝" w:eastAsia="ＭＳ 明朝"/>
          <w:color w:val="auto"/>
        </w:rPr>
        <w:t>補助対象従業員の雇用保険被保険者資格取得等確認通知書の写し</w:t>
      </w:r>
    </w:p>
    <w:p>
      <w:pPr>
        <w:pStyle w:val="0"/>
        <w:ind w:left="559" w:leftChars="100" w:hanging="278" w:hangingChars="99"/>
        <w:jc w:val="left"/>
        <w:rPr>
          <w:rFonts w:hint="eastAsia"/>
          <w:color w:val="auto"/>
        </w:rPr>
      </w:pPr>
      <w:r>
        <w:rPr>
          <w:rFonts w:hint="eastAsia" w:ascii="ＭＳ 明朝" w:hAnsi="ＭＳ 明朝" w:eastAsia="ＭＳ 明朝"/>
          <w:color w:val="auto"/>
        </w:rPr>
        <w:t xml:space="preserve">(3) </w:t>
      </w:r>
      <w:r>
        <w:rPr>
          <w:rFonts w:hint="eastAsia" w:ascii="ＭＳ 明朝" w:hAnsi="ＭＳ 明朝" w:eastAsia="ＭＳ 明朝"/>
          <w:color w:val="auto"/>
        </w:rPr>
        <w:t>補助対象従業員の奨学金返還額および奨学生番号が分かる書類の写し</w:t>
      </w:r>
    </w:p>
    <w:p>
      <w:pPr>
        <w:pStyle w:val="0"/>
        <w:ind w:firstLine="281" w:firstLineChars="100"/>
        <w:jc w:val="left"/>
        <w:rPr>
          <w:rFonts w:hint="eastAsia"/>
          <w:color w:val="auto"/>
        </w:rPr>
      </w:pPr>
      <w:r>
        <w:rPr>
          <w:rFonts w:hint="eastAsia" w:ascii="ＭＳ 明朝" w:hAnsi="ＭＳ 明朝" w:eastAsia="ＭＳ 明朝"/>
          <w:color w:val="auto"/>
        </w:rPr>
        <w:t xml:space="preserve">(4) </w:t>
      </w:r>
      <w:r>
        <w:rPr>
          <w:rFonts w:hint="eastAsia" w:ascii="ＭＳ 明朝" w:hAnsi="ＭＳ 明朝" w:eastAsia="ＭＳ 明朝"/>
          <w:color w:val="auto"/>
        </w:rPr>
        <w:t>就業規則、賃金規程等の手当等の支給根拠が分かる書類の写し</w:t>
      </w:r>
    </w:p>
    <w:p>
      <w:pPr>
        <w:pStyle w:val="0"/>
        <w:ind w:firstLine="281" w:firstLineChars="100"/>
        <w:jc w:val="left"/>
        <w:rPr>
          <w:rFonts w:hint="eastAsia"/>
          <w:color w:val="auto"/>
        </w:rPr>
      </w:pPr>
      <w:r>
        <w:rPr>
          <w:rFonts w:hint="eastAsia" w:ascii="ＭＳ 明朝" w:hAnsi="ＭＳ 明朝" w:eastAsia="ＭＳ 明朝"/>
          <w:color w:val="auto"/>
        </w:rPr>
        <w:t xml:space="preserve">(5) </w:t>
      </w:r>
      <w:r>
        <w:rPr>
          <w:rFonts w:hint="eastAsia" w:ascii="ＭＳ 明朝" w:hAnsi="ＭＳ 明朝" w:eastAsia="ＭＳ 明朝"/>
          <w:color w:val="auto"/>
        </w:rPr>
        <w:t>市税納税証明書</w:t>
      </w:r>
    </w:p>
    <w:p>
      <w:pPr>
        <w:pStyle w:val="0"/>
        <w:ind w:firstLine="281" w:firstLineChars="100"/>
        <w:jc w:val="left"/>
        <w:rPr>
          <w:rFonts w:hint="eastAsia"/>
          <w:color w:val="auto"/>
        </w:rPr>
      </w:pPr>
      <w:r>
        <w:rPr>
          <w:rFonts w:hint="eastAsia" w:ascii="ＭＳ 明朝" w:hAnsi="ＭＳ 明朝" w:eastAsia="ＭＳ 明朝"/>
          <w:color w:val="auto"/>
        </w:rPr>
        <w:t xml:space="preserve">(6) </w:t>
      </w:r>
      <w:r>
        <w:rPr>
          <w:rFonts w:hint="eastAsia" w:ascii="ＭＳ 明朝" w:hAnsi="ＭＳ 明朝" w:eastAsia="ＭＳ 明朝"/>
          <w:color w:val="auto"/>
        </w:rPr>
        <w:t>補助対象従業員の学歴を証するものの写し</w:t>
      </w:r>
    </w:p>
    <w:p>
      <w:pPr>
        <w:pStyle w:val="0"/>
        <w:ind w:firstLine="281" w:firstLineChars="100"/>
        <w:jc w:val="left"/>
        <w:rPr>
          <w:rFonts w:hint="eastAsia"/>
          <w:color w:val="auto"/>
        </w:rPr>
      </w:pPr>
      <w:r>
        <w:rPr>
          <w:rFonts w:hint="eastAsia" w:ascii="ＭＳ 明朝" w:hAnsi="ＭＳ 明朝" w:eastAsia="ＭＳ 明朝"/>
          <w:color w:val="auto"/>
        </w:rPr>
        <w:t xml:space="preserve">(7) </w:t>
      </w:r>
      <w:r>
        <w:rPr>
          <w:rFonts w:hint="eastAsia" w:ascii="ＭＳ 明朝" w:hAnsi="ＭＳ 明朝" w:eastAsia="ＭＳ 明朝"/>
          <w:color w:val="auto"/>
        </w:rPr>
        <w:t>履歴全部事項証明書（法人の場合）</w:t>
      </w:r>
    </w:p>
    <w:p>
      <w:pPr>
        <w:pStyle w:val="0"/>
        <w:ind w:firstLine="281" w:firstLineChars="100"/>
        <w:jc w:val="left"/>
        <w:rPr>
          <w:rFonts w:hint="eastAsia"/>
          <w:color w:val="auto"/>
        </w:rPr>
      </w:pPr>
      <w:r>
        <w:rPr>
          <w:rFonts w:hint="eastAsia" w:ascii="ＭＳ 明朝" w:hAnsi="ＭＳ 明朝" w:eastAsia="ＭＳ 明朝"/>
          <w:color w:val="auto"/>
        </w:rPr>
        <w:t xml:space="preserve">(8) </w:t>
      </w:r>
      <w:r>
        <w:rPr>
          <w:rFonts w:hint="eastAsia" w:ascii="ＭＳ 明朝" w:hAnsi="ＭＳ 明朝" w:eastAsia="ＭＳ 明朝"/>
          <w:color w:val="auto"/>
        </w:rPr>
        <w:t>直近の法人市民税申告書の写し</w:t>
      </w:r>
    </w:p>
    <w:sectPr>
      <w:type w:val="continuous"/>
      <w:pgSz w:w="11906" w:h="16838"/>
      <w:pgMar w:top="1417" w:right="1304" w:bottom="1417" w:left="1304" w:header="851" w:footer="992" w:gutter="0"/>
      <w:pgBorders w:zOrder="front" w:display="allPages" w:offsetFrom="page"/>
      <w:cols w:space="720"/>
      <w:textDirection w:val="lrTb"/>
      <w:docGrid w:type="linesAndChars" w:linePitch="437" w:charSpace="83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7"/>
  <w:bordersDoNotSurroundHeader/>
  <w:bordersDoNotSurroundFooter/>
  <w:defaultTabStop w:val="840"/>
  <w:hyphenationZone w:val="0"/>
  <w:drawingGridHorizontalSpacing w:val="280"/>
  <w:drawingGridVerticalSpacing w:val="2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409</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古山　貴教</cp:lastModifiedBy>
  <cp:lastPrinted>2022-03-09T09:11:44Z</cp:lastPrinted>
  <dcterms:created xsi:type="dcterms:W3CDTF">2022-03-08T10:20:00Z</dcterms:created>
  <dcterms:modified xsi:type="dcterms:W3CDTF">2022-03-30T02:14:20Z</dcterms:modified>
  <cp:revision>5</cp:revision>
</cp:coreProperties>
</file>