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Century" w:hAnsi="Century" w:eastAsia="ＭＳ 明朝"/>
          <w:b w:val="1"/>
          <w:color w:val="000000" w:themeColor="text1"/>
          <w:kern w:val="0"/>
          <w:sz w:val="28"/>
        </w:rPr>
      </w:pPr>
      <w:bookmarkStart w:id="0" w:name="_GoBack"/>
      <w:bookmarkEnd w:id="0"/>
      <w:r>
        <w:rPr>
          <w:rFonts w:hint="eastAsia" w:ascii="Century" w:hAnsi="Century" w:eastAsia="ＭＳ 明朝"/>
          <w:b w:val="1"/>
          <w:color w:val="000000" w:themeColor="text1"/>
          <w:spacing w:val="42"/>
          <w:kern w:val="0"/>
          <w:sz w:val="28"/>
          <w:fitText w:val="3570" w:id="1"/>
        </w:rPr>
        <w:t>支払金口座振替依頼</w:t>
      </w:r>
      <w:r>
        <w:rPr>
          <w:rFonts w:hint="eastAsia" w:ascii="Century" w:hAnsi="Century" w:eastAsia="ＭＳ 明朝"/>
          <w:b w:val="1"/>
          <w:color w:val="000000" w:themeColor="text1"/>
          <w:spacing w:val="1"/>
          <w:kern w:val="0"/>
          <w:sz w:val="28"/>
          <w:fitText w:val="3570" w:id="1"/>
        </w:rPr>
        <w:t>書</w:t>
      </w:r>
    </w:p>
    <w:tbl>
      <w:tblPr>
        <w:tblStyle w:val="11"/>
        <w:tblW w:w="934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6"/>
        <w:gridCol w:w="7220"/>
      </w:tblGrid>
      <w:tr>
        <w:trPr>
          <w:trHeight w:val="687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8"/>
              </w:rPr>
              <w:t>　</w:t>
            </w: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請求金の内容</w:t>
            </w:r>
          </w:p>
        </w:tc>
        <w:tc>
          <w:tcPr>
            <w:tcW w:w="72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color w:val="000000" w:themeColor="text1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8"/>
              </w:rPr>
              <w:t>個別予防接種委託料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color w:val="000000" w:themeColor="text1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>風しん追加的対策（第５期定期接種等</w:t>
            </w:r>
            <w:r>
              <w:rPr>
                <w:rFonts w:hint="eastAsia" w:ascii="Century" w:hAnsi="Century" w:eastAsia="ＭＳ 明朝"/>
                <w:color w:val="000000" w:themeColor="text1"/>
                <w:kern w:val="0"/>
                <w:sz w:val="24"/>
              </w:rPr>
              <w:t>）</w:t>
            </w:r>
          </w:p>
        </w:tc>
      </w:tr>
    </w:tbl>
    <w:p>
      <w:pPr>
        <w:pStyle w:val="0"/>
        <w:jc w:val="left"/>
        <w:rPr>
          <w:rFonts w:hint="default" w:ascii="Century" w:hAnsi="Century" w:eastAsia="ＭＳ 明朝"/>
          <w:color w:val="000000" w:themeColor="text1"/>
          <w:sz w:val="24"/>
        </w:rPr>
      </w:pPr>
    </w:p>
    <w:tbl>
      <w:tblPr>
        <w:tblStyle w:val="11"/>
        <w:tblW w:w="935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4"/>
        <w:gridCol w:w="1293"/>
        <w:gridCol w:w="1176"/>
        <w:gridCol w:w="1790"/>
        <w:gridCol w:w="2988"/>
      </w:tblGrid>
      <w:tr>
        <w:trPr>
          <w:cantSplit/>
          <w:trHeight w:val="1880" w:hRule="atLeast"/>
        </w:trPr>
        <w:tc>
          <w:tcPr>
            <w:tcW w:w="210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振込先金融機関</w:t>
            </w:r>
          </w:p>
        </w:tc>
        <w:tc>
          <w:tcPr>
            <w:tcW w:w="7247" w:type="dxa"/>
            <w:gridSpan w:val="4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　　　　　　　　　　　　銀　　行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　　　　　　　　　　　　信用金庫　　　　　　　　　　店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　　　　　　　　　　　　農　　協</w:t>
            </w:r>
          </w:p>
        </w:tc>
      </w:tr>
      <w:tr>
        <w:trPr>
          <w:trHeight w:val="720" w:hRule="atLeast"/>
        </w:trPr>
        <w:tc>
          <w:tcPr>
            <w:tcW w:w="210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預　金　種　目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普　通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・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当　座</w:t>
            </w:r>
          </w:p>
        </w:tc>
        <w:tc>
          <w:tcPr>
            <w:tcW w:w="179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口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座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番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号</w:t>
            </w:r>
          </w:p>
        </w:tc>
        <w:tc>
          <w:tcPr>
            <w:tcW w:w="2988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532" w:hRule="atLeast"/>
        </w:trPr>
        <w:tc>
          <w:tcPr>
            <w:tcW w:w="210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振込口座名義人</w:t>
            </w:r>
          </w:p>
        </w:tc>
        <w:tc>
          <w:tcPr>
            <w:tcW w:w="129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住　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フリガナ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</w:p>
        </w:tc>
      </w:tr>
      <w:tr>
        <w:trPr>
          <w:cantSplit/>
          <w:trHeight w:val="1068" w:hRule="atLeast"/>
        </w:trPr>
        <w:tc>
          <w:tcPr>
            <w:tcW w:w="2104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氏　</w:t>
            </w:r>
            <w:r>
              <w:rPr>
                <w:rFonts w:hint="default" w:ascii="Century" w:hAnsi="Century" w:eastAsia="ＭＳ 明朝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Century" w:hAnsi="Century" w:eastAsia="ＭＳ 明朝"/>
                <w:color w:val="000000" w:themeColor="text1"/>
                <w:sz w:val="24"/>
              </w:rPr>
              <w:t>名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</w:p>
        </w:tc>
      </w:tr>
    </w:tbl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10" w:leftChars="10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/>
          <w:sz w:val="24"/>
        </w:rPr>
        <w:t>風しん追加的対策（第５期定期接種等）にかかる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委託料は、上記口座に振り込み願います。</w:t>
      </w: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283" w:hanging="283" w:hangingChars="118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なお、既に口座情報を届け出済みの場合は、下欄の記入をもって上欄の記入を省略できます。</w:t>
      </w:r>
    </w:p>
    <w:tbl>
      <w:tblPr>
        <w:tblStyle w:val="22"/>
        <w:tblW w:w="934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5097"/>
      </w:tblGrid>
      <w:tr>
        <w:trPr>
          <w:trHeight w:val="169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指定支払口座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情報利用承諾書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承諾の場合は、レ点でチェックしてください。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44"/>
              </w:rPr>
              <w:t>□</w:t>
            </w:r>
          </w:p>
        </w:tc>
        <w:tc>
          <w:tcPr>
            <w:tcW w:w="5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既に届け出済みの支払口座の情報を利用することを承諾します。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なお、市において振込エラーが生じた場合は、個別に医療機関に確認します。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年　　月　　日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住　　　所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医療機関名　　　　　　</w:t>
      </w: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120" w:firstLineChars="13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代表者氏名　　　　　　　　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1680" w:firstLineChars="7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="1200" w:hanging="1200" w:hangingChars="50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 xml:space="preserve">    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青　梅　市　長　殿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360</Characters>
  <Application>JUST Note</Application>
  <Lines>98</Lines>
  <Paragraphs>33</Paragraphs>
  <Company>青梅市</Company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若林　省吾</cp:lastModifiedBy>
  <cp:lastPrinted>2024-08-19T02:19:08Z</cp:lastPrinted>
  <dcterms:created xsi:type="dcterms:W3CDTF">2023-08-25T02:22:00Z</dcterms:created>
  <dcterms:modified xsi:type="dcterms:W3CDTF">2025-02-21T07:45:08Z</dcterms:modified>
  <cp:revision>4</cp:revision>
</cp:coreProperties>
</file>